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3F5F9" w14:textId="3F79B203" w:rsidR="002F447C" w:rsidRPr="00CB68C6" w:rsidRDefault="00C92898" w:rsidP="007048CB">
      <w:pPr>
        <w:spacing w:after="120" w:line="240" w:lineRule="auto"/>
        <w:contextualSpacing/>
        <w:jc w:val="center"/>
        <w:rPr>
          <w:rFonts w:cs="Arial"/>
          <w:b/>
          <w:sz w:val="22"/>
          <w:u w:val="single"/>
        </w:rPr>
      </w:pPr>
      <w:r w:rsidRPr="00CB68C6">
        <w:rPr>
          <w:rFonts w:cs="Arial"/>
          <w:b/>
          <w:sz w:val="22"/>
          <w:u w:val="single"/>
        </w:rPr>
        <w:t>Fishing in Italy</w:t>
      </w:r>
      <w:r w:rsidR="00E2438D">
        <w:rPr>
          <w:rFonts w:cs="Arial"/>
          <w:b/>
          <w:sz w:val="22"/>
          <w:u w:val="single"/>
        </w:rPr>
        <w:t xml:space="preserve"> (Provence of Vicenza &amp; Veneto)</w:t>
      </w:r>
    </w:p>
    <w:p w14:paraId="56E63BF8" w14:textId="77777777" w:rsidR="002F447C" w:rsidRPr="00CB68C6" w:rsidRDefault="002F447C" w:rsidP="007048CB">
      <w:pPr>
        <w:spacing w:after="120" w:line="240" w:lineRule="auto"/>
        <w:contextualSpacing/>
        <w:rPr>
          <w:rFonts w:cs="Arial"/>
          <w:sz w:val="22"/>
        </w:rPr>
      </w:pPr>
    </w:p>
    <w:p w14:paraId="234A3A17" w14:textId="0C703C66" w:rsidR="00CF3902" w:rsidRDefault="003364D6" w:rsidP="007048CB">
      <w:pPr>
        <w:spacing w:after="120" w:line="240" w:lineRule="auto"/>
        <w:ind w:firstLine="720"/>
        <w:contextualSpacing/>
        <w:rPr>
          <w:rFonts w:cs="Arial"/>
          <w:sz w:val="22"/>
        </w:rPr>
      </w:pPr>
      <w:r w:rsidRPr="00CB68C6">
        <w:rPr>
          <w:rFonts w:cs="Arial"/>
          <w:sz w:val="22"/>
        </w:rPr>
        <w:t>Fishing in Italy is ne</w:t>
      </w:r>
      <w:r w:rsidR="00CF3902" w:rsidRPr="00CB68C6">
        <w:rPr>
          <w:rFonts w:cs="Arial"/>
          <w:sz w:val="22"/>
        </w:rPr>
        <w:t>ither expensive nor complicated.  This is a brief outline of how to get started. For further</w:t>
      </w:r>
      <w:r w:rsidR="00DD03CA" w:rsidRPr="00CB68C6">
        <w:rPr>
          <w:rFonts w:cs="Arial"/>
          <w:sz w:val="22"/>
        </w:rPr>
        <w:t xml:space="preserve"> details and </w:t>
      </w:r>
      <w:r w:rsidR="004A55B8">
        <w:rPr>
          <w:rFonts w:cs="Arial"/>
          <w:sz w:val="22"/>
        </w:rPr>
        <w:t xml:space="preserve">specific </w:t>
      </w:r>
      <w:r w:rsidR="00DD03CA" w:rsidRPr="00CB68C6">
        <w:rPr>
          <w:rFonts w:cs="Arial"/>
          <w:sz w:val="22"/>
        </w:rPr>
        <w:t>information</w:t>
      </w:r>
      <w:r w:rsidR="00CF3902" w:rsidRPr="00CB68C6">
        <w:rPr>
          <w:rFonts w:cs="Arial"/>
          <w:sz w:val="22"/>
        </w:rPr>
        <w:t xml:space="preserve"> please refer to the additional handouts or contact the Fishing Information Representative, </w:t>
      </w:r>
      <w:r w:rsidR="00DD03CA" w:rsidRPr="00CB68C6">
        <w:rPr>
          <w:rFonts w:cs="Arial"/>
          <w:sz w:val="22"/>
        </w:rPr>
        <w:t>Mr. Richard Bo</w:t>
      </w:r>
      <w:r w:rsidR="002D0482">
        <w:rPr>
          <w:rFonts w:cs="Arial"/>
          <w:sz w:val="22"/>
        </w:rPr>
        <w:t>u</w:t>
      </w:r>
      <w:r w:rsidR="00DD03CA" w:rsidRPr="00CB68C6">
        <w:rPr>
          <w:rFonts w:cs="Arial"/>
          <w:sz w:val="22"/>
        </w:rPr>
        <w:t>dreau</w:t>
      </w:r>
      <w:r w:rsidR="00AC3674" w:rsidRPr="00CB68C6">
        <w:rPr>
          <w:rFonts w:cs="Arial"/>
          <w:sz w:val="22"/>
        </w:rPr>
        <w:t>,</w:t>
      </w:r>
      <w:r w:rsidR="00DD03CA" w:rsidRPr="00CB68C6">
        <w:rPr>
          <w:rFonts w:cs="Arial"/>
          <w:sz w:val="22"/>
        </w:rPr>
        <w:t xml:space="preserve"> at </w:t>
      </w:r>
      <w:r w:rsidR="00CF3902" w:rsidRPr="00CB68C6">
        <w:rPr>
          <w:rFonts w:cs="Arial"/>
          <w:sz w:val="22"/>
        </w:rPr>
        <w:t xml:space="preserve">Caserma Ederle Outdoor Recreation at e-Mail: </w:t>
      </w:r>
      <w:hyperlink r:id="rId7" w:history="1">
        <w:r w:rsidR="00CF3902" w:rsidRPr="00CB68C6">
          <w:rPr>
            <w:rStyle w:val="Hyperlink"/>
            <w:rFonts w:cs="Arial"/>
            <w:sz w:val="22"/>
          </w:rPr>
          <w:t>Richard.h.boudreau.naf@mail.mil</w:t>
        </w:r>
      </w:hyperlink>
      <w:r w:rsidR="00CF3902" w:rsidRPr="00CB68C6">
        <w:rPr>
          <w:rFonts w:cs="Arial"/>
          <w:sz w:val="22"/>
        </w:rPr>
        <w:t xml:space="preserve">; Alternate e-Mail: </w:t>
      </w:r>
      <w:hyperlink r:id="rId8" w:history="1">
        <w:r w:rsidR="00CF3902" w:rsidRPr="00CB68C6">
          <w:rPr>
            <w:rStyle w:val="Hyperlink"/>
            <w:rFonts w:cs="Arial"/>
            <w:sz w:val="22"/>
          </w:rPr>
          <w:t>logistics-planning@hotmail.com</w:t>
        </w:r>
      </w:hyperlink>
      <w:r w:rsidR="00CF3902" w:rsidRPr="00CB68C6">
        <w:rPr>
          <w:rFonts w:cs="Arial"/>
          <w:sz w:val="22"/>
        </w:rPr>
        <w:t>; Phone: 646-4475 (Mornings Only); or Cell: 392-667-9336.</w:t>
      </w:r>
    </w:p>
    <w:p w14:paraId="48C9C35C" w14:textId="7F5883FF" w:rsidR="00692118" w:rsidRDefault="00692118" w:rsidP="007048CB">
      <w:pPr>
        <w:spacing w:after="120" w:line="240" w:lineRule="auto"/>
        <w:ind w:firstLine="720"/>
        <w:contextualSpacing/>
        <w:rPr>
          <w:rFonts w:cs="Arial"/>
          <w:sz w:val="22"/>
        </w:rPr>
      </w:pPr>
    </w:p>
    <w:p w14:paraId="01CCDD34" w14:textId="5752A512" w:rsidR="00692118" w:rsidRPr="00A51047" w:rsidRDefault="00A51047" w:rsidP="00A51047">
      <w:pPr>
        <w:spacing w:after="120" w:line="240" w:lineRule="auto"/>
        <w:ind w:firstLine="720"/>
        <w:contextualSpacing/>
        <w:jc w:val="center"/>
        <w:rPr>
          <w:rFonts w:cs="Arial"/>
          <w:b/>
          <w:bCs/>
          <w:sz w:val="22"/>
        </w:rPr>
      </w:pPr>
      <w:r>
        <w:rPr>
          <w:rFonts w:cs="Arial"/>
          <w:b/>
          <w:bCs/>
          <w:sz w:val="22"/>
        </w:rPr>
        <w:t>Ederle Outdoor Recreation can assist with the following:</w:t>
      </w:r>
    </w:p>
    <w:p w14:paraId="52A630E7" w14:textId="0992FDE1" w:rsidR="005D4385" w:rsidRPr="00E2438D" w:rsidRDefault="005D4385" w:rsidP="00692118">
      <w:pPr>
        <w:spacing w:after="120" w:line="240" w:lineRule="auto"/>
        <w:contextualSpacing/>
        <w:rPr>
          <w:rFonts w:cs="Arial"/>
          <w:sz w:val="22"/>
        </w:rPr>
      </w:pPr>
      <w:r w:rsidRPr="00CB68C6">
        <w:rPr>
          <w:rFonts w:cs="Arial"/>
          <w:sz w:val="22"/>
        </w:rPr>
        <w:br/>
        <w:t xml:space="preserve">(1) Rental of fishing tackle (rod, reel and small tackle box of spare hooks, etc.) </w:t>
      </w:r>
      <w:r w:rsidRPr="00CB68C6">
        <w:rPr>
          <w:rFonts w:cs="Arial"/>
          <w:sz w:val="22"/>
        </w:rPr>
        <w:br/>
        <w:t xml:space="preserve">(2) Italian documents </w:t>
      </w:r>
      <w:r w:rsidR="0052195A">
        <w:rPr>
          <w:rFonts w:cs="Arial"/>
          <w:sz w:val="22"/>
        </w:rPr>
        <w:t xml:space="preserve">needed </w:t>
      </w:r>
      <w:r w:rsidRPr="00CB68C6">
        <w:rPr>
          <w:rFonts w:cs="Arial"/>
          <w:sz w:val="22"/>
        </w:rPr>
        <w:t>to obtain fishing permits</w:t>
      </w:r>
      <w:r w:rsidRPr="00CB68C6">
        <w:rPr>
          <w:rFonts w:cs="Arial"/>
          <w:sz w:val="22"/>
        </w:rPr>
        <w:br/>
        <w:t xml:space="preserve">(3) Copy of </w:t>
      </w:r>
      <w:r w:rsidR="00284074">
        <w:rPr>
          <w:rFonts w:cs="Arial"/>
          <w:sz w:val="22"/>
        </w:rPr>
        <w:t>latest available</w:t>
      </w:r>
      <w:r w:rsidRPr="00CB68C6">
        <w:rPr>
          <w:rFonts w:cs="Arial"/>
          <w:sz w:val="22"/>
        </w:rPr>
        <w:t xml:space="preserve"> Province of Vicenza fishing regulation</w:t>
      </w:r>
      <w:r w:rsidRPr="00CB68C6">
        <w:rPr>
          <w:rFonts w:cs="Arial"/>
          <w:sz w:val="22"/>
        </w:rPr>
        <w:br/>
        <w:t>(4) Information on local fishing venues</w:t>
      </w:r>
      <w:r w:rsidRPr="00CB68C6">
        <w:rPr>
          <w:rFonts w:cs="Arial"/>
          <w:sz w:val="22"/>
        </w:rPr>
        <w:br/>
        <w:t xml:space="preserve">(5) Several </w:t>
      </w:r>
      <w:r w:rsidR="00EC242E">
        <w:rPr>
          <w:rFonts w:cs="Arial"/>
          <w:sz w:val="22"/>
        </w:rPr>
        <w:t>d</w:t>
      </w:r>
      <w:r w:rsidRPr="00CB68C6">
        <w:rPr>
          <w:rFonts w:cs="Arial"/>
          <w:sz w:val="22"/>
        </w:rPr>
        <w:t>eep-sea fishing trips during the fishing season</w:t>
      </w:r>
      <w:r w:rsidRPr="00CB68C6">
        <w:rPr>
          <w:rFonts w:cs="Arial"/>
          <w:sz w:val="22"/>
        </w:rPr>
        <w:br/>
        <w:t>(6) Assistance in organizing group fishing events for units or other large groups</w:t>
      </w:r>
      <w:r w:rsidRPr="00CB68C6">
        <w:rPr>
          <w:rFonts w:cs="Arial"/>
          <w:sz w:val="22"/>
        </w:rPr>
        <w:br/>
      </w:r>
    </w:p>
    <w:p w14:paraId="27127F59" w14:textId="0D89190B" w:rsidR="005D4385" w:rsidRPr="00E2438D" w:rsidRDefault="00E2438D" w:rsidP="00E2438D">
      <w:pPr>
        <w:spacing w:after="120" w:line="240" w:lineRule="auto"/>
        <w:contextualSpacing/>
        <w:rPr>
          <w:rFonts w:cs="Arial"/>
          <w:b/>
          <w:sz w:val="22"/>
          <w:u w:val="single"/>
        </w:rPr>
      </w:pPr>
      <w:r w:rsidRPr="00E2438D">
        <w:rPr>
          <w:rFonts w:cs="Arial"/>
          <w:b/>
          <w:sz w:val="22"/>
        </w:rPr>
        <w:t xml:space="preserve">                                                         </w:t>
      </w:r>
      <w:r w:rsidR="005D4385" w:rsidRPr="00E2438D">
        <w:rPr>
          <w:rFonts w:cs="Arial"/>
          <w:b/>
          <w:sz w:val="22"/>
          <w:u w:val="single"/>
        </w:rPr>
        <w:t>Getting Started</w:t>
      </w:r>
    </w:p>
    <w:p w14:paraId="13EDC3B6" w14:textId="0C45A4FF" w:rsidR="00CF3902" w:rsidRPr="00CB68C6" w:rsidRDefault="003364D6" w:rsidP="003A0BE6">
      <w:pPr>
        <w:spacing w:after="120" w:line="240" w:lineRule="auto"/>
        <w:ind w:left="720"/>
        <w:contextualSpacing/>
        <w:rPr>
          <w:rFonts w:cs="Arial"/>
          <w:sz w:val="22"/>
        </w:rPr>
      </w:pPr>
      <w:r w:rsidRPr="00CB68C6">
        <w:rPr>
          <w:rFonts w:cs="Arial"/>
          <w:sz w:val="22"/>
        </w:rPr>
        <w:br/>
      </w:r>
      <w:r w:rsidR="00CF3902" w:rsidRPr="00CB68C6">
        <w:rPr>
          <w:rFonts w:cs="Arial"/>
          <w:sz w:val="22"/>
        </w:rPr>
        <w:t xml:space="preserve">There are </w:t>
      </w:r>
      <w:r w:rsidR="00AC3674" w:rsidRPr="00CB68C6">
        <w:rPr>
          <w:rFonts w:cs="Arial"/>
          <w:sz w:val="22"/>
        </w:rPr>
        <w:t>four</w:t>
      </w:r>
      <w:r w:rsidRPr="00CB68C6">
        <w:rPr>
          <w:rFonts w:cs="Arial"/>
          <w:sz w:val="22"/>
        </w:rPr>
        <w:t xml:space="preserve"> options </w:t>
      </w:r>
      <w:r w:rsidR="00CF3902" w:rsidRPr="00CB68C6">
        <w:rPr>
          <w:rFonts w:cs="Arial"/>
          <w:sz w:val="22"/>
        </w:rPr>
        <w:t>available for fishing</w:t>
      </w:r>
      <w:r w:rsidRPr="00CB68C6">
        <w:rPr>
          <w:rFonts w:cs="Arial"/>
          <w:sz w:val="22"/>
        </w:rPr>
        <w:t xml:space="preserve"> </w:t>
      </w:r>
      <w:r w:rsidR="00CF3902" w:rsidRPr="00CB68C6">
        <w:rPr>
          <w:rFonts w:cs="Arial"/>
          <w:sz w:val="22"/>
        </w:rPr>
        <w:t>in Italy</w:t>
      </w:r>
      <w:r w:rsidRPr="00CB68C6">
        <w:rPr>
          <w:rFonts w:cs="Arial"/>
          <w:sz w:val="22"/>
        </w:rPr>
        <w:t xml:space="preserve">: </w:t>
      </w:r>
    </w:p>
    <w:p w14:paraId="3E9C5C0B" w14:textId="77777777" w:rsidR="007048CB" w:rsidRPr="00CB68C6" w:rsidRDefault="007048CB" w:rsidP="007048CB">
      <w:pPr>
        <w:spacing w:after="120" w:line="240" w:lineRule="auto"/>
        <w:contextualSpacing/>
        <w:rPr>
          <w:rFonts w:cs="Arial"/>
          <w:sz w:val="22"/>
        </w:rPr>
      </w:pPr>
    </w:p>
    <w:p w14:paraId="7D0D3078" w14:textId="54F82110" w:rsidR="00CF3902" w:rsidRPr="00CB68C6" w:rsidRDefault="003364D6" w:rsidP="007048CB">
      <w:pPr>
        <w:spacing w:after="120" w:line="240" w:lineRule="auto"/>
        <w:contextualSpacing/>
        <w:rPr>
          <w:rFonts w:cs="Arial"/>
          <w:sz w:val="22"/>
        </w:rPr>
      </w:pPr>
      <w:r w:rsidRPr="00CB68C6">
        <w:rPr>
          <w:rFonts w:cs="Arial"/>
          <w:sz w:val="22"/>
        </w:rPr>
        <w:t xml:space="preserve">(1) </w:t>
      </w:r>
      <w:r w:rsidR="00CF3902" w:rsidRPr="00CB68C6">
        <w:rPr>
          <w:rFonts w:cs="Arial"/>
          <w:sz w:val="22"/>
        </w:rPr>
        <w:t xml:space="preserve">Fishing on Italian public </w:t>
      </w:r>
      <w:r w:rsidR="00DD03CA" w:rsidRPr="00CB68C6">
        <w:rPr>
          <w:rFonts w:cs="Arial"/>
          <w:sz w:val="22"/>
        </w:rPr>
        <w:t>waters</w:t>
      </w:r>
    </w:p>
    <w:p w14:paraId="43D3F8B6" w14:textId="686AF21E" w:rsidR="00CF3902" w:rsidRPr="00CB68C6" w:rsidRDefault="003364D6" w:rsidP="007048CB">
      <w:pPr>
        <w:spacing w:after="120" w:line="240" w:lineRule="auto"/>
        <w:contextualSpacing/>
        <w:rPr>
          <w:rFonts w:cs="Arial"/>
          <w:sz w:val="22"/>
        </w:rPr>
      </w:pPr>
      <w:r w:rsidRPr="00CB68C6">
        <w:rPr>
          <w:rFonts w:cs="Arial"/>
          <w:sz w:val="22"/>
        </w:rPr>
        <w:t xml:space="preserve">(2) </w:t>
      </w:r>
      <w:r w:rsidR="00CF3902" w:rsidRPr="00CB68C6">
        <w:rPr>
          <w:rFonts w:cs="Arial"/>
          <w:sz w:val="22"/>
        </w:rPr>
        <w:t>Fishing</w:t>
      </w:r>
      <w:r w:rsidRPr="00CB68C6">
        <w:rPr>
          <w:rFonts w:cs="Arial"/>
          <w:sz w:val="22"/>
        </w:rPr>
        <w:t xml:space="preserve"> on Ita</w:t>
      </w:r>
      <w:r w:rsidR="00CF3902" w:rsidRPr="00CB68C6">
        <w:rPr>
          <w:rFonts w:cs="Arial"/>
          <w:sz w:val="22"/>
        </w:rPr>
        <w:t>lian private lakes and streams</w:t>
      </w:r>
      <w:r w:rsidR="007D0225" w:rsidRPr="00CB68C6">
        <w:rPr>
          <w:rFonts w:cs="Arial"/>
          <w:sz w:val="22"/>
        </w:rPr>
        <w:t xml:space="preserve"> (concessions)</w:t>
      </w:r>
    </w:p>
    <w:p w14:paraId="3857F44F" w14:textId="33DB889A" w:rsidR="00DC44A3" w:rsidRPr="00CB68C6" w:rsidRDefault="003364D6" w:rsidP="007048CB">
      <w:pPr>
        <w:spacing w:after="120" w:line="240" w:lineRule="auto"/>
        <w:contextualSpacing/>
        <w:rPr>
          <w:rFonts w:cs="Arial"/>
          <w:sz w:val="22"/>
        </w:rPr>
      </w:pPr>
      <w:r w:rsidRPr="00CB68C6">
        <w:rPr>
          <w:rFonts w:cs="Arial"/>
          <w:sz w:val="22"/>
        </w:rPr>
        <w:t xml:space="preserve">(3) </w:t>
      </w:r>
      <w:r w:rsidR="00CF3902" w:rsidRPr="00CB68C6">
        <w:rPr>
          <w:rFonts w:cs="Arial"/>
          <w:sz w:val="22"/>
        </w:rPr>
        <w:t>Fishing</w:t>
      </w:r>
      <w:r w:rsidRPr="00CB68C6">
        <w:rPr>
          <w:rFonts w:cs="Arial"/>
          <w:sz w:val="22"/>
        </w:rPr>
        <w:t xml:space="preserve"> in the Adriatic Sea </w:t>
      </w:r>
      <w:r w:rsidR="00DC44A3" w:rsidRPr="00CB68C6">
        <w:rPr>
          <w:rFonts w:cs="Arial"/>
          <w:sz w:val="22"/>
        </w:rPr>
        <w:t>or other saltwater options</w:t>
      </w:r>
    </w:p>
    <w:p w14:paraId="06F7B9BA" w14:textId="62FA209D" w:rsidR="00DC44A3" w:rsidRPr="00E2438D" w:rsidRDefault="003364D6" w:rsidP="007048CB">
      <w:pPr>
        <w:spacing w:after="120" w:line="240" w:lineRule="auto"/>
        <w:contextualSpacing/>
        <w:rPr>
          <w:rFonts w:cs="Arial"/>
          <w:sz w:val="22"/>
        </w:rPr>
      </w:pPr>
      <w:r w:rsidRPr="00CB68C6">
        <w:rPr>
          <w:rFonts w:cs="Arial"/>
          <w:sz w:val="22"/>
        </w:rPr>
        <w:t xml:space="preserve">(4) </w:t>
      </w:r>
      <w:r w:rsidR="00CF3902" w:rsidRPr="00CB68C6">
        <w:rPr>
          <w:rFonts w:cs="Arial"/>
          <w:sz w:val="22"/>
        </w:rPr>
        <w:t>Charter fishing boats in the Adriatic</w:t>
      </w:r>
      <w:r w:rsidRPr="00CB68C6">
        <w:rPr>
          <w:rFonts w:cs="Arial"/>
          <w:sz w:val="22"/>
        </w:rPr>
        <w:br/>
      </w:r>
    </w:p>
    <w:p w14:paraId="76F0D225" w14:textId="3E5232C9" w:rsidR="00CF3902" w:rsidRPr="00E2438D" w:rsidRDefault="00E2438D" w:rsidP="007048CB">
      <w:pPr>
        <w:spacing w:after="120" w:line="240" w:lineRule="auto"/>
        <w:contextualSpacing/>
        <w:rPr>
          <w:rFonts w:cs="Arial"/>
          <w:b/>
          <w:sz w:val="22"/>
          <w:u w:val="single"/>
        </w:rPr>
      </w:pPr>
      <w:r w:rsidRPr="00E2438D">
        <w:rPr>
          <w:rFonts w:cs="Arial"/>
          <w:b/>
          <w:sz w:val="22"/>
        </w:rPr>
        <w:t xml:space="preserve">                                               </w:t>
      </w:r>
      <w:r w:rsidR="00CF3902" w:rsidRPr="00E2438D">
        <w:rPr>
          <w:rFonts w:cs="Arial"/>
          <w:b/>
          <w:sz w:val="22"/>
          <w:u w:val="single"/>
        </w:rPr>
        <w:t>Fishing</w:t>
      </w:r>
      <w:r w:rsidR="00D8320C" w:rsidRPr="00E2438D">
        <w:rPr>
          <w:rFonts w:cs="Arial"/>
          <w:b/>
          <w:sz w:val="22"/>
          <w:u w:val="single"/>
        </w:rPr>
        <w:t xml:space="preserve"> on Italian Public W</w:t>
      </w:r>
      <w:r w:rsidR="007D0225" w:rsidRPr="00E2438D">
        <w:rPr>
          <w:rFonts w:cs="Arial"/>
          <w:b/>
          <w:sz w:val="22"/>
          <w:u w:val="single"/>
        </w:rPr>
        <w:t>aters</w:t>
      </w:r>
    </w:p>
    <w:p w14:paraId="366C016F" w14:textId="77777777" w:rsidR="0044320B" w:rsidRPr="00CB68C6" w:rsidRDefault="0044320B" w:rsidP="007048CB">
      <w:pPr>
        <w:spacing w:after="120" w:line="240" w:lineRule="auto"/>
        <w:contextualSpacing/>
        <w:rPr>
          <w:rFonts w:cs="Arial"/>
          <w:sz w:val="22"/>
        </w:rPr>
      </w:pPr>
    </w:p>
    <w:p w14:paraId="0AFED498" w14:textId="0724BC37" w:rsidR="00DC44A3" w:rsidRPr="00CB68C6" w:rsidRDefault="003364D6" w:rsidP="003A0BE6">
      <w:pPr>
        <w:spacing w:after="120" w:line="240" w:lineRule="auto"/>
        <w:ind w:firstLine="720"/>
        <w:contextualSpacing/>
        <w:rPr>
          <w:rFonts w:cs="Arial"/>
          <w:sz w:val="22"/>
        </w:rPr>
      </w:pPr>
      <w:r w:rsidRPr="00CB68C6">
        <w:rPr>
          <w:rFonts w:cs="Arial"/>
          <w:sz w:val="22"/>
        </w:rPr>
        <w:t xml:space="preserve">Fishing on Italian public </w:t>
      </w:r>
      <w:r w:rsidR="007D0225" w:rsidRPr="00CB68C6">
        <w:rPr>
          <w:rFonts w:cs="Arial"/>
          <w:sz w:val="22"/>
        </w:rPr>
        <w:t>waters</w:t>
      </w:r>
      <w:r w:rsidRPr="00CB68C6">
        <w:rPr>
          <w:rFonts w:cs="Arial"/>
          <w:sz w:val="22"/>
        </w:rPr>
        <w:t xml:space="preserve"> requires a minimum of </w:t>
      </w:r>
      <w:r w:rsidR="00DC44A3" w:rsidRPr="00CB68C6">
        <w:rPr>
          <w:rFonts w:cs="Arial"/>
          <w:sz w:val="22"/>
        </w:rPr>
        <w:t xml:space="preserve">two documents: </w:t>
      </w:r>
      <w:r w:rsidR="00DC44A3" w:rsidRPr="003A0BE6">
        <w:rPr>
          <w:rFonts w:cs="Arial"/>
          <w:b/>
          <w:bCs/>
          <w:sz w:val="22"/>
          <w:u w:val="single"/>
        </w:rPr>
        <w:t xml:space="preserve">(1) Italian Fishing License, and (2) </w:t>
      </w:r>
      <w:r w:rsidR="007D0225" w:rsidRPr="003A0BE6">
        <w:rPr>
          <w:rFonts w:cs="Arial"/>
          <w:b/>
          <w:bCs/>
          <w:sz w:val="22"/>
          <w:u w:val="single"/>
        </w:rPr>
        <w:t>Tesserino Regionale</w:t>
      </w:r>
      <w:r w:rsidR="007D0225" w:rsidRPr="00CB68C6">
        <w:rPr>
          <w:rFonts w:cs="Arial"/>
          <w:sz w:val="22"/>
        </w:rPr>
        <w:t xml:space="preserve">. </w:t>
      </w:r>
      <w:r w:rsidR="00795CF6" w:rsidRPr="00CB68C6">
        <w:rPr>
          <w:rFonts w:cs="Arial"/>
          <w:sz w:val="22"/>
        </w:rPr>
        <w:t>The Tesserino</w:t>
      </w:r>
      <w:r w:rsidR="007D0225" w:rsidRPr="00CB68C6">
        <w:rPr>
          <w:rFonts w:cs="Arial"/>
          <w:sz w:val="22"/>
        </w:rPr>
        <w:t xml:space="preserve"> is a small booklet that </w:t>
      </w:r>
      <w:proofErr w:type="gramStart"/>
      <w:r w:rsidR="007D0225" w:rsidRPr="00CB68C6">
        <w:rPr>
          <w:rFonts w:cs="Arial"/>
          <w:sz w:val="22"/>
        </w:rPr>
        <w:t>is used</w:t>
      </w:r>
      <w:proofErr w:type="gramEnd"/>
      <w:r w:rsidR="007D0225" w:rsidRPr="00CB68C6">
        <w:rPr>
          <w:rFonts w:cs="Arial"/>
          <w:sz w:val="22"/>
        </w:rPr>
        <w:t xml:space="preserve"> to register</w:t>
      </w:r>
      <w:r w:rsidR="007D4A23" w:rsidRPr="00CB68C6">
        <w:rPr>
          <w:rFonts w:cs="Arial"/>
          <w:sz w:val="22"/>
        </w:rPr>
        <w:t xml:space="preserve"> the</w:t>
      </w:r>
      <w:r w:rsidR="007D0225" w:rsidRPr="00CB68C6">
        <w:rPr>
          <w:rFonts w:cs="Arial"/>
          <w:sz w:val="22"/>
        </w:rPr>
        <w:t xml:space="preserve"> days you fish and the number of fish </w:t>
      </w:r>
      <w:r w:rsidR="00AC3674" w:rsidRPr="00CB68C6">
        <w:rPr>
          <w:rFonts w:cs="Arial"/>
          <w:sz w:val="22"/>
        </w:rPr>
        <w:t>you catch</w:t>
      </w:r>
      <w:r w:rsidR="007D0225" w:rsidRPr="00CB68C6">
        <w:rPr>
          <w:rFonts w:cs="Arial"/>
          <w:sz w:val="22"/>
        </w:rPr>
        <w:t>.</w:t>
      </w:r>
      <w:r w:rsidR="00F259A0">
        <w:rPr>
          <w:rFonts w:cs="Arial"/>
          <w:sz w:val="22"/>
        </w:rPr>
        <w:t xml:space="preserve">  You can fish in all of Italy with only these two </w:t>
      </w:r>
      <w:proofErr w:type="gramStart"/>
      <w:r w:rsidR="00F259A0">
        <w:rPr>
          <w:rFonts w:cs="Arial"/>
          <w:sz w:val="22"/>
        </w:rPr>
        <w:t>documents,</w:t>
      </w:r>
      <w:proofErr w:type="gramEnd"/>
      <w:r w:rsidR="00F259A0">
        <w:rPr>
          <w:rFonts w:cs="Arial"/>
          <w:sz w:val="22"/>
        </w:rPr>
        <w:t xml:space="preserve"> however, each province </w:t>
      </w:r>
      <w:r w:rsidR="005C0884">
        <w:rPr>
          <w:rFonts w:cs="Arial"/>
          <w:sz w:val="22"/>
        </w:rPr>
        <w:t>is subject to their</w:t>
      </w:r>
      <w:r w:rsidR="004F0A16">
        <w:rPr>
          <w:rFonts w:cs="Arial"/>
          <w:sz w:val="22"/>
        </w:rPr>
        <w:t xml:space="preserve"> own additional requirements.</w:t>
      </w:r>
    </w:p>
    <w:p w14:paraId="0AE35BA2" w14:textId="77777777" w:rsidR="0044320B" w:rsidRPr="00CB68C6" w:rsidRDefault="0044320B" w:rsidP="007048CB">
      <w:pPr>
        <w:spacing w:after="120" w:line="240" w:lineRule="auto"/>
        <w:contextualSpacing/>
        <w:rPr>
          <w:rFonts w:cs="Arial"/>
          <w:sz w:val="22"/>
        </w:rPr>
      </w:pPr>
    </w:p>
    <w:p w14:paraId="187C1089" w14:textId="3F2D25ED" w:rsidR="0018530D" w:rsidRPr="00CB68C6" w:rsidRDefault="00DC44A3" w:rsidP="003A0BE6">
      <w:pPr>
        <w:spacing w:after="120" w:line="240" w:lineRule="auto"/>
        <w:ind w:firstLine="720"/>
        <w:contextualSpacing/>
        <w:rPr>
          <w:rFonts w:cs="Arial"/>
          <w:sz w:val="22"/>
        </w:rPr>
      </w:pPr>
      <w:r w:rsidRPr="00CB68C6">
        <w:rPr>
          <w:rFonts w:cs="Arial"/>
          <w:sz w:val="22"/>
        </w:rPr>
        <w:t xml:space="preserve">In the </w:t>
      </w:r>
      <w:r w:rsidR="003364D6" w:rsidRPr="00CB68C6">
        <w:rPr>
          <w:rFonts w:cs="Arial"/>
          <w:sz w:val="22"/>
        </w:rPr>
        <w:t xml:space="preserve">Vicenza province, there are 19 rivers and streams considered "Free Waters" and </w:t>
      </w:r>
      <w:proofErr w:type="gramStart"/>
      <w:r w:rsidR="003364D6" w:rsidRPr="00CB68C6">
        <w:rPr>
          <w:rFonts w:cs="Arial"/>
          <w:sz w:val="22"/>
        </w:rPr>
        <w:t>may b</w:t>
      </w:r>
      <w:r w:rsidRPr="00CB68C6">
        <w:rPr>
          <w:rFonts w:cs="Arial"/>
          <w:sz w:val="22"/>
        </w:rPr>
        <w:t>e fished</w:t>
      </w:r>
      <w:proofErr w:type="gramEnd"/>
      <w:r w:rsidRPr="00CB68C6">
        <w:rPr>
          <w:rFonts w:cs="Arial"/>
          <w:sz w:val="22"/>
        </w:rPr>
        <w:t xml:space="preserve">. The </w:t>
      </w:r>
      <w:r w:rsidR="007D0225" w:rsidRPr="00CB68C6">
        <w:rPr>
          <w:rFonts w:cs="Arial"/>
          <w:sz w:val="22"/>
        </w:rPr>
        <w:t>province is</w:t>
      </w:r>
      <w:r w:rsidRPr="00CB68C6">
        <w:rPr>
          <w:rFonts w:cs="Arial"/>
          <w:sz w:val="22"/>
        </w:rPr>
        <w:t xml:space="preserve"> divided into two sections; Zone </w:t>
      </w:r>
      <w:proofErr w:type="gramStart"/>
      <w:r w:rsidRPr="00CB68C6">
        <w:rPr>
          <w:rFonts w:cs="Arial"/>
          <w:sz w:val="22"/>
        </w:rPr>
        <w:t>A</w:t>
      </w:r>
      <w:proofErr w:type="gramEnd"/>
      <w:r w:rsidRPr="00CB68C6">
        <w:rPr>
          <w:rFonts w:cs="Arial"/>
          <w:sz w:val="22"/>
        </w:rPr>
        <w:t xml:space="preserve"> (North) and Zone B (South)</w:t>
      </w:r>
      <w:r w:rsidR="00EC2AA1">
        <w:rPr>
          <w:rFonts w:cs="Arial"/>
          <w:sz w:val="22"/>
        </w:rPr>
        <w:t>, s</w:t>
      </w:r>
      <w:r w:rsidR="007D0225" w:rsidRPr="00CB68C6">
        <w:rPr>
          <w:rFonts w:cs="Arial"/>
          <w:sz w:val="22"/>
        </w:rPr>
        <w:t>ee map Attachment</w:t>
      </w:r>
      <w:r w:rsidRPr="00CB68C6">
        <w:rPr>
          <w:rFonts w:cs="Arial"/>
          <w:sz w:val="22"/>
        </w:rPr>
        <w:t>. Zone A requires only an Italian License</w:t>
      </w:r>
      <w:r w:rsidR="00AC3674" w:rsidRPr="00CB68C6">
        <w:rPr>
          <w:rFonts w:cs="Arial"/>
          <w:sz w:val="22"/>
        </w:rPr>
        <w:t xml:space="preserve"> and Tesserino.  Zone B requires an Italian</w:t>
      </w:r>
      <w:r w:rsidRPr="00CB68C6">
        <w:rPr>
          <w:rFonts w:cs="Arial"/>
          <w:sz w:val="22"/>
        </w:rPr>
        <w:t xml:space="preserve"> Fishing License</w:t>
      </w:r>
      <w:r w:rsidR="007D0225" w:rsidRPr="00CB68C6">
        <w:rPr>
          <w:rFonts w:cs="Arial"/>
          <w:sz w:val="22"/>
        </w:rPr>
        <w:t>, a Tesserino,</w:t>
      </w:r>
      <w:r w:rsidRPr="00CB68C6">
        <w:rPr>
          <w:rFonts w:cs="Arial"/>
          <w:sz w:val="22"/>
        </w:rPr>
        <w:t xml:space="preserve"> </w:t>
      </w:r>
      <w:r w:rsidRPr="000F72D6">
        <w:rPr>
          <w:rFonts w:cs="Arial"/>
          <w:b/>
          <w:bCs/>
          <w:sz w:val="22"/>
        </w:rPr>
        <w:t>AND</w:t>
      </w:r>
      <w:r w:rsidRPr="00CB68C6">
        <w:rPr>
          <w:rFonts w:cs="Arial"/>
          <w:sz w:val="22"/>
        </w:rPr>
        <w:t xml:space="preserve"> a Zone B </w:t>
      </w:r>
      <w:r w:rsidR="008949E3">
        <w:rPr>
          <w:rFonts w:cs="Arial"/>
          <w:sz w:val="22"/>
        </w:rPr>
        <w:t>Concession</w:t>
      </w:r>
      <w:r w:rsidR="00580429">
        <w:rPr>
          <w:rFonts w:cs="Arial"/>
          <w:sz w:val="22"/>
        </w:rPr>
        <w:t xml:space="preserve"> permit</w:t>
      </w:r>
      <w:r w:rsidRPr="00CB68C6">
        <w:rPr>
          <w:rFonts w:cs="Arial"/>
          <w:sz w:val="22"/>
        </w:rPr>
        <w:t>.</w:t>
      </w:r>
      <w:r w:rsidR="0018530D" w:rsidRPr="00CB68C6">
        <w:rPr>
          <w:rFonts w:cs="Arial"/>
          <w:sz w:val="22"/>
        </w:rPr>
        <w:t xml:space="preserve"> Fishing waters in Zone A </w:t>
      </w:r>
      <w:proofErr w:type="gramStart"/>
      <w:r w:rsidR="0018530D" w:rsidRPr="00CB68C6">
        <w:rPr>
          <w:rFonts w:cs="Arial"/>
          <w:sz w:val="22"/>
        </w:rPr>
        <w:t>is authorized</w:t>
      </w:r>
      <w:proofErr w:type="gramEnd"/>
      <w:r w:rsidR="0018530D" w:rsidRPr="00CB68C6">
        <w:rPr>
          <w:rFonts w:cs="Arial"/>
          <w:sz w:val="22"/>
        </w:rPr>
        <w:t xml:space="preserve"> from </w:t>
      </w:r>
      <w:r w:rsidR="00CE5CE5">
        <w:rPr>
          <w:rFonts w:cs="Arial"/>
          <w:sz w:val="22"/>
        </w:rPr>
        <w:t xml:space="preserve">7 March until 26 September 2021. </w:t>
      </w:r>
      <w:r w:rsidR="0018530D" w:rsidRPr="00CB68C6">
        <w:rPr>
          <w:rFonts w:cs="Arial"/>
          <w:sz w:val="22"/>
        </w:rPr>
        <w:t>Fishing waters in Zone B is open throughout the year.</w:t>
      </w:r>
      <w:r w:rsidR="005C1B24">
        <w:rPr>
          <w:rFonts w:cs="Arial"/>
          <w:sz w:val="22"/>
        </w:rPr>
        <w:t xml:space="preserve">  </w:t>
      </w:r>
    </w:p>
    <w:p w14:paraId="607CB164" w14:textId="30036BE6" w:rsidR="005D4385" w:rsidRPr="00CB68C6" w:rsidRDefault="005D4385" w:rsidP="007048CB">
      <w:pPr>
        <w:spacing w:after="120" w:line="240" w:lineRule="auto"/>
        <w:contextualSpacing/>
        <w:rPr>
          <w:rFonts w:cs="Arial"/>
          <w:sz w:val="22"/>
        </w:rPr>
      </w:pPr>
    </w:p>
    <w:p w14:paraId="4CC1D2FE" w14:textId="0FC057CC" w:rsidR="00AC3674" w:rsidRDefault="00CE5CE5" w:rsidP="003A0BE6">
      <w:pPr>
        <w:spacing w:after="120" w:line="240" w:lineRule="auto"/>
        <w:ind w:firstLine="720"/>
        <w:contextualSpacing/>
        <w:rPr>
          <w:rFonts w:cs="Arial"/>
          <w:sz w:val="22"/>
        </w:rPr>
      </w:pPr>
      <w:r>
        <w:rPr>
          <w:rFonts w:cs="Arial"/>
          <w:sz w:val="22"/>
        </w:rPr>
        <w:t>To</w:t>
      </w:r>
      <w:r w:rsidR="005D4385" w:rsidRPr="00CB68C6">
        <w:rPr>
          <w:rFonts w:cs="Arial"/>
          <w:sz w:val="22"/>
        </w:rPr>
        <w:t xml:space="preserve"> obtain an </w:t>
      </w:r>
      <w:r w:rsidR="005D4385" w:rsidRPr="00624448">
        <w:rPr>
          <w:rFonts w:cs="Arial"/>
          <w:b/>
          <w:sz w:val="22"/>
          <w:u w:val="single"/>
        </w:rPr>
        <w:t>Italian Fishing License</w:t>
      </w:r>
      <w:r w:rsidR="005D4385" w:rsidRPr="00CB68C6">
        <w:rPr>
          <w:rFonts w:cs="Arial"/>
          <w:sz w:val="22"/>
        </w:rPr>
        <w:t xml:space="preserve">, </w:t>
      </w:r>
      <w:r w:rsidR="00624448">
        <w:rPr>
          <w:rFonts w:cs="Arial"/>
          <w:sz w:val="22"/>
        </w:rPr>
        <w:t>you must access</w:t>
      </w:r>
      <w:r>
        <w:rPr>
          <w:rFonts w:cs="Arial"/>
          <w:sz w:val="22"/>
        </w:rPr>
        <w:t xml:space="preserve"> the Regione Veneto Pay Pal WEB Site:  </w:t>
      </w:r>
      <w:hyperlink r:id="rId9" w:history="1">
        <w:r w:rsidR="00624448" w:rsidRPr="00707059">
          <w:rPr>
            <w:rStyle w:val="Hyperlink"/>
            <w:rFonts w:cs="Arial"/>
            <w:sz w:val="22"/>
          </w:rPr>
          <w:t>https://mypay.regione.veneto.it</w:t>
        </w:r>
      </w:hyperlink>
      <w:r>
        <w:rPr>
          <w:rFonts w:cs="Arial"/>
          <w:sz w:val="22"/>
        </w:rPr>
        <w:t xml:space="preserve"> a</w:t>
      </w:r>
      <w:r w:rsidR="00624448">
        <w:rPr>
          <w:rFonts w:cs="Arial"/>
          <w:sz w:val="22"/>
        </w:rPr>
        <w:t xml:space="preserve">nd follow procedures indicated </w:t>
      </w:r>
      <w:r w:rsidR="00AB1C11">
        <w:rPr>
          <w:rFonts w:cs="Arial"/>
          <w:sz w:val="22"/>
        </w:rPr>
        <w:t>below.</w:t>
      </w:r>
      <w:r w:rsidR="00624448">
        <w:rPr>
          <w:rFonts w:cs="Arial"/>
          <w:sz w:val="22"/>
        </w:rPr>
        <w:t xml:space="preserve"> </w:t>
      </w:r>
      <w:r>
        <w:rPr>
          <w:rFonts w:cs="Arial"/>
          <w:sz w:val="22"/>
        </w:rPr>
        <w:t xml:space="preserve"> However, to </w:t>
      </w:r>
      <w:proofErr w:type="gramStart"/>
      <w:r>
        <w:rPr>
          <w:rFonts w:cs="Arial"/>
          <w:sz w:val="22"/>
        </w:rPr>
        <w:t xml:space="preserve">obtain  </w:t>
      </w:r>
      <w:r w:rsidR="00CF6183">
        <w:rPr>
          <w:rFonts w:cs="Arial"/>
          <w:sz w:val="22"/>
        </w:rPr>
        <w:t>a</w:t>
      </w:r>
      <w:proofErr w:type="gramEnd"/>
      <w:r w:rsidR="00CF6183">
        <w:rPr>
          <w:rFonts w:cs="Arial"/>
          <w:sz w:val="22"/>
        </w:rPr>
        <w:t xml:space="preserve"> Tesserino, and </w:t>
      </w:r>
      <w:r w:rsidR="005D4385" w:rsidRPr="00CB68C6">
        <w:rPr>
          <w:rFonts w:cs="Arial"/>
          <w:sz w:val="22"/>
        </w:rPr>
        <w:t>a</w:t>
      </w:r>
      <w:r w:rsidR="00580429">
        <w:rPr>
          <w:rFonts w:cs="Arial"/>
          <w:sz w:val="22"/>
        </w:rPr>
        <w:t xml:space="preserve"> </w:t>
      </w:r>
      <w:r w:rsidR="005D4385" w:rsidRPr="00CB68C6">
        <w:rPr>
          <w:rFonts w:cs="Arial"/>
          <w:sz w:val="22"/>
        </w:rPr>
        <w:t xml:space="preserve">Zone B </w:t>
      </w:r>
      <w:r w:rsidR="00407F02">
        <w:rPr>
          <w:rFonts w:cs="Arial"/>
          <w:sz w:val="22"/>
        </w:rPr>
        <w:t>Concession Permit</w:t>
      </w:r>
      <w:r w:rsidR="00CF6183">
        <w:rPr>
          <w:rFonts w:cs="Arial"/>
          <w:sz w:val="22"/>
        </w:rPr>
        <w:t xml:space="preserve"> </w:t>
      </w:r>
      <w:r>
        <w:rPr>
          <w:rFonts w:cs="Arial"/>
          <w:sz w:val="22"/>
        </w:rPr>
        <w:t xml:space="preserve">go to any </w:t>
      </w:r>
      <w:r w:rsidR="005D4385" w:rsidRPr="00CB68C6">
        <w:rPr>
          <w:rFonts w:cs="Arial"/>
          <w:sz w:val="22"/>
        </w:rPr>
        <w:t xml:space="preserve">Fishing </w:t>
      </w:r>
      <w:r w:rsidR="002D0482">
        <w:rPr>
          <w:rFonts w:cs="Arial"/>
          <w:sz w:val="22"/>
        </w:rPr>
        <w:t xml:space="preserve">Tackle </w:t>
      </w:r>
      <w:r w:rsidR="005D4385" w:rsidRPr="00CB68C6">
        <w:rPr>
          <w:rFonts w:cs="Arial"/>
          <w:sz w:val="22"/>
        </w:rPr>
        <w:t>Store</w:t>
      </w:r>
      <w:r w:rsidR="007C6CAE">
        <w:rPr>
          <w:rFonts w:cs="Arial"/>
          <w:sz w:val="22"/>
        </w:rPr>
        <w:t xml:space="preserve"> </w:t>
      </w:r>
      <w:r w:rsidR="002D0482">
        <w:rPr>
          <w:rFonts w:cs="Arial"/>
          <w:sz w:val="22"/>
        </w:rPr>
        <w:t>(Pesca Caccia)</w:t>
      </w:r>
      <w:r w:rsidR="007048CB" w:rsidRPr="00CB68C6">
        <w:rPr>
          <w:rFonts w:cs="Arial"/>
          <w:sz w:val="22"/>
        </w:rPr>
        <w:t xml:space="preserve"> </w:t>
      </w:r>
      <w:r w:rsidR="002D0482">
        <w:rPr>
          <w:rFonts w:cs="Arial"/>
          <w:sz w:val="22"/>
        </w:rPr>
        <w:t>by completing the “Vaglia” shown below.</w:t>
      </w:r>
      <w:r w:rsidR="00EA7A0C">
        <w:rPr>
          <w:rFonts w:cs="Arial"/>
          <w:sz w:val="22"/>
        </w:rPr>
        <w:t xml:space="preserve"> </w:t>
      </w:r>
    </w:p>
    <w:p w14:paraId="0B6ECB15" w14:textId="77777777" w:rsidR="003A0BE6" w:rsidRDefault="003A0BE6" w:rsidP="006102BD">
      <w:pPr>
        <w:spacing w:after="120" w:line="240" w:lineRule="auto"/>
        <w:contextualSpacing/>
        <w:rPr>
          <w:rFonts w:cs="Arial"/>
          <w:sz w:val="22"/>
        </w:rPr>
      </w:pPr>
    </w:p>
    <w:p w14:paraId="12F4BF86" w14:textId="636C401B" w:rsidR="003A0BE6" w:rsidRDefault="006102BD" w:rsidP="003A0BE6">
      <w:pPr>
        <w:spacing w:after="120" w:line="240" w:lineRule="auto"/>
        <w:ind w:firstLine="720"/>
        <w:contextualSpacing/>
        <w:rPr>
          <w:rFonts w:cs="Arial"/>
          <w:sz w:val="22"/>
        </w:rPr>
      </w:pPr>
      <w:r w:rsidRPr="00CB68C6">
        <w:rPr>
          <w:rFonts w:cs="Arial"/>
          <w:sz w:val="22"/>
        </w:rPr>
        <w:t xml:space="preserve">Adults age 18 through 70 years old require a fishing license. Youth younger than </w:t>
      </w:r>
      <w:r w:rsidR="006361B0">
        <w:rPr>
          <w:rFonts w:cs="Arial"/>
          <w:sz w:val="22"/>
        </w:rPr>
        <w:t xml:space="preserve">the age of </w:t>
      </w:r>
      <w:r w:rsidRPr="00CB68C6">
        <w:rPr>
          <w:rFonts w:cs="Arial"/>
          <w:sz w:val="22"/>
        </w:rPr>
        <w:t xml:space="preserve">18 do not require a license, but </w:t>
      </w:r>
      <w:r w:rsidR="00A948E9" w:rsidRPr="00CB68C6">
        <w:rPr>
          <w:rFonts w:cs="Arial"/>
          <w:sz w:val="22"/>
        </w:rPr>
        <w:t>like</w:t>
      </w:r>
      <w:r w:rsidRPr="00CB68C6">
        <w:rPr>
          <w:rFonts w:cs="Arial"/>
          <w:sz w:val="22"/>
        </w:rPr>
        <w:t xml:space="preserve"> adults, they must possess a Tesserino Regionale</w:t>
      </w:r>
      <w:r w:rsidR="00E76CEB">
        <w:rPr>
          <w:rFonts w:cs="Arial"/>
          <w:sz w:val="22"/>
        </w:rPr>
        <w:t>.</w:t>
      </w:r>
    </w:p>
    <w:p w14:paraId="6914A0FA" w14:textId="77777777" w:rsidR="003A0BE6" w:rsidRDefault="003A0BE6" w:rsidP="003A0BE6">
      <w:pPr>
        <w:spacing w:after="120" w:line="240" w:lineRule="auto"/>
        <w:ind w:firstLine="720"/>
        <w:contextualSpacing/>
        <w:rPr>
          <w:rFonts w:cs="Arial"/>
          <w:sz w:val="22"/>
        </w:rPr>
      </w:pPr>
    </w:p>
    <w:p w14:paraId="07E9CA1F" w14:textId="4274EDA3" w:rsidR="006102BD" w:rsidRDefault="006102BD" w:rsidP="003A0BE6">
      <w:pPr>
        <w:spacing w:after="120" w:line="240" w:lineRule="auto"/>
        <w:ind w:firstLine="720"/>
        <w:contextualSpacing/>
        <w:rPr>
          <w:rFonts w:cs="Arial"/>
          <w:sz w:val="22"/>
        </w:rPr>
      </w:pPr>
      <w:r w:rsidRPr="00994808">
        <w:rPr>
          <w:rFonts w:cs="Arial"/>
          <w:sz w:val="22"/>
        </w:rPr>
        <w:t>Non-Italian citizens can obtain a fishing license for €13, which is valid for 90 days.</w:t>
      </w:r>
      <w:r w:rsidR="006D3ED3">
        <w:rPr>
          <w:rFonts w:cs="Arial"/>
          <w:sz w:val="22"/>
        </w:rPr>
        <w:t xml:space="preserve">  </w:t>
      </w:r>
      <w:r w:rsidRPr="00CB68C6">
        <w:rPr>
          <w:rFonts w:cs="Arial"/>
          <w:sz w:val="22"/>
        </w:rPr>
        <w:t>American residents with a Codice Fiscale</w:t>
      </w:r>
      <w:r w:rsidR="006D3ED3">
        <w:rPr>
          <w:rFonts w:cs="Arial"/>
          <w:sz w:val="22"/>
        </w:rPr>
        <w:t xml:space="preserve"> however,</w:t>
      </w:r>
      <w:r w:rsidRPr="00CB68C6">
        <w:rPr>
          <w:rFonts w:cs="Arial"/>
          <w:sz w:val="22"/>
        </w:rPr>
        <w:t xml:space="preserve"> may purchase a yearlong license. The </w:t>
      </w:r>
      <w:r w:rsidRPr="00CB68C6">
        <w:rPr>
          <w:rFonts w:cs="Arial"/>
          <w:sz w:val="22"/>
        </w:rPr>
        <w:lastRenderedPageBreak/>
        <w:t>yearlong license costs €34</w:t>
      </w:r>
      <w:r w:rsidR="00E76CEB">
        <w:rPr>
          <w:rFonts w:cs="Arial"/>
          <w:sz w:val="22"/>
        </w:rPr>
        <w:t xml:space="preserve"> </w:t>
      </w:r>
      <w:r w:rsidRPr="00CB68C6">
        <w:rPr>
          <w:rFonts w:cs="Arial"/>
          <w:sz w:val="22"/>
        </w:rPr>
        <w:t xml:space="preserve">and is valid for a full year from date of purchase, and </w:t>
      </w:r>
      <w:r w:rsidR="00B2499F">
        <w:rPr>
          <w:rFonts w:cs="Arial"/>
          <w:sz w:val="22"/>
        </w:rPr>
        <w:t xml:space="preserve">is </w:t>
      </w:r>
      <w:r w:rsidRPr="00994808">
        <w:rPr>
          <w:rFonts w:cs="Arial"/>
          <w:sz w:val="22"/>
        </w:rPr>
        <w:t>valid</w:t>
      </w:r>
      <w:r w:rsidRPr="00694B81">
        <w:rPr>
          <w:rFonts w:cs="Arial"/>
          <w:sz w:val="22"/>
          <w:highlight w:val="yellow"/>
        </w:rPr>
        <w:t xml:space="preserve"> </w:t>
      </w:r>
      <w:r w:rsidRPr="00994808">
        <w:rPr>
          <w:rFonts w:cs="Arial"/>
          <w:sz w:val="22"/>
        </w:rPr>
        <w:t>throughout Italy</w:t>
      </w:r>
      <w:r w:rsidRPr="00CB68C6">
        <w:rPr>
          <w:rFonts w:cs="Arial"/>
          <w:sz w:val="22"/>
        </w:rPr>
        <w:t xml:space="preserve">.  </w:t>
      </w:r>
      <w:r w:rsidR="00061746">
        <w:rPr>
          <w:rFonts w:cs="Arial"/>
          <w:sz w:val="22"/>
        </w:rPr>
        <w:t>Reminder, you must also purchase a “Tesserino Regionale” for €1.00.</w:t>
      </w:r>
    </w:p>
    <w:p w14:paraId="2A49A20D" w14:textId="77777777" w:rsidR="00624448" w:rsidRDefault="00624448" w:rsidP="003A0BE6">
      <w:pPr>
        <w:spacing w:after="120" w:line="240" w:lineRule="auto"/>
        <w:ind w:firstLine="720"/>
        <w:contextualSpacing/>
        <w:rPr>
          <w:rFonts w:cs="Arial"/>
          <w:sz w:val="22"/>
        </w:rPr>
      </w:pPr>
    </w:p>
    <w:p w14:paraId="1ACD6201" w14:textId="5395862F" w:rsidR="00624448" w:rsidRDefault="00624448" w:rsidP="003A0BE6">
      <w:pPr>
        <w:spacing w:after="120" w:line="240" w:lineRule="auto"/>
        <w:ind w:firstLine="720"/>
        <w:contextualSpacing/>
        <w:rPr>
          <w:rFonts w:cs="Arial"/>
          <w:sz w:val="22"/>
        </w:rPr>
      </w:pPr>
      <w:r>
        <w:rPr>
          <w:rFonts w:cs="Arial"/>
          <w:sz w:val="22"/>
        </w:rPr>
        <w:t>The store owner can assist you in completing the “Vaglia” for the Zone “B</w:t>
      </w:r>
      <w:proofErr w:type="gramStart"/>
      <w:r>
        <w:rPr>
          <w:rFonts w:cs="Arial"/>
          <w:sz w:val="22"/>
        </w:rPr>
        <w:t>”  concession</w:t>
      </w:r>
      <w:proofErr w:type="gramEnd"/>
      <w:r>
        <w:rPr>
          <w:rFonts w:cs="Arial"/>
          <w:sz w:val="22"/>
        </w:rPr>
        <w:t xml:space="preserve">. Once completed, a stamped copy will be given to </w:t>
      </w:r>
      <w:proofErr w:type="gramStart"/>
      <w:r>
        <w:rPr>
          <w:rFonts w:cs="Arial"/>
          <w:sz w:val="22"/>
        </w:rPr>
        <w:t>you,</w:t>
      </w:r>
      <w:proofErr w:type="gramEnd"/>
      <w:r>
        <w:rPr>
          <w:rFonts w:cs="Arial"/>
          <w:sz w:val="22"/>
        </w:rPr>
        <w:t xml:space="preserve"> this is your permit to fish in Zone “B”. </w:t>
      </w:r>
      <w:proofErr w:type="gramStart"/>
      <w:r>
        <w:rPr>
          <w:rFonts w:cs="Arial"/>
          <w:sz w:val="22"/>
        </w:rPr>
        <w:t>But</w:t>
      </w:r>
      <w:proofErr w:type="gramEnd"/>
      <w:r>
        <w:rPr>
          <w:rFonts w:cs="Arial"/>
          <w:sz w:val="22"/>
        </w:rPr>
        <w:t>, you must also have a Italian Fishing License.</w:t>
      </w:r>
    </w:p>
    <w:p w14:paraId="318C3E46" w14:textId="77777777" w:rsidR="00624448" w:rsidRPr="00CB68C6" w:rsidRDefault="00624448" w:rsidP="003A0BE6">
      <w:pPr>
        <w:spacing w:after="120" w:line="240" w:lineRule="auto"/>
        <w:ind w:firstLine="720"/>
        <w:contextualSpacing/>
        <w:rPr>
          <w:rFonts w:cs="Arial"/>
          <w:sz w:val="22"/>
        </w:rPr>
      </w:pPr>
    </w:p>
    <w:p w14:paraId="439F4A74" w14:textId="72C041E6" w:rsidR="005D4385" w:rsidRPr="00E2438D" w:rsidRDefault="00E2438D" w:rsidP="007048CB">
      <w:pPr>
        <w:spacing w:after="120" w:line="240" w:lineRule="auto"/>
        <w:contextualSpacing/>
        <w:rPr>
          <w:rFonts w:cs="Arial"/>
          <w:b/>
          <w:bCs/>
          <w:sz w:val="22"/>
          <w:u w:val="single"/>
        </w:rPr>
      </w:pPr>
      <w:r w:rsidRPr="00E2438D">
        <w:rPr>
          <w:rFonts w:cs="Arial"/>
          <w:b/>
          <w:bCs/>
          <w:sz w:val="22"/>
        </w:rPr>
        <w:t xml:space="preserve">                                 </w:t>
      </w:r>
      <w:r w:rsidR="005D4385" w:rsidRPr="00E2438D">
        <w:rPr>
          <w:rFonts w:cs="Arial"/>
          <w:b/>
          <w:bCs/>
          <w:sz w:val="22"/>
          <w:u w:val="single"/>
        </w:rPr>
        <w:t xml:space="preserve">Recommended Fishing </w:t>
      </w:r>
      <w:r w:rsidR="002D0482" w:rsidRPr="00E2438D">
        <w:rPr>
          <w:rFonts w:cs="Arial"/>
          <w:b/>
          <w:bCs/>
          <w:sz w:val="22"/>
          <w:u w:val="single"/>
        </w:rPr>
        <w:t xml:space="preserve">Tackle </w:t>
      </w:r>
      <w:r w:rsidR="005D4385" w:rsidRPr="00E2438D">
        <w:rPr>
          <w:rFonts w:cs="Arial"/>
          <w:b/>
          <w:bCs/>
          <w:sz w:val="22"/>
          <w:u w:val="single"/>
        </w:rPr>
        <w:t>Stores in Vicenza:</w:t>
      </w:r>
    </w:p>
    <w:p w14:paraId="671E868B" w14:textId="77777777" w:rsidR="007048CB" w:rsidRPr="00CB68C6" w:rsidRDefault="007048CB" w:rsidP="007048CB">
      <w:pPr>
        <w:spacing w:after="120" w:line="240" w:lineRule="auto"/>
        <w:contextualSpacing/>
        <w:rPr>
          <w:rFonts w:cs="Arial"/>
          <w:sz w:val="22"/>
        </w:rPr>
      </w:pPr>
      <w:bookmarkStart w:id="0" w:name="_GoBack"/>
    </w:p>
    <w:bookmarkEnd w:id="0"/>
    <w:p w14:paraId="73B6A551" w14:textId="3317C43D" w:rsidR="009458B0" w:rsidRDefault="009458B0" w:rsidP="00AB1C11">
      <w:pPr>
        <w:pStyle w:val="ListParagraph"/>
        <w:numPr>
          <w:ilvl w:val="0"/>
          <w:numId w:val="13"/>
        </w:numPr>
        <w:rPr>
          <w:rStyle w:val="hgkelc"/>
          <w:rFonts w:cs="Arial"/>
          <w:sz w:val="22"/>
        </w:rPr>
      </w:pPr>
      <w:r w:rsidRPr="00CB68C6">
        <w:rPr>
          <w:rStyle w:val="hgkelc"/>
          <w:rFonts w:cs="Arial"/>
          <w:b/>
          <w:bCs/>
          <w:i/>
          <w:iCs/>
          <w:sz w:val="22"/>
        </w:rPr>
        <w:t>Ruggerio Sport</w:t>
      </w:r>
      <w:r w:rsidRPr="00CB68C6">
        <w:rPr>
          <w:rStyle w:val="hgkelc"/>
          <w:rFonts w:cs="Arial"/>
          <w:sz w:val="22"/>
        </w:rPr>
        <w:t xml:space="preserve">, </w:t>
      </w:r>
      <w:r w:rsidRPr="00AB1C11">
        <w:rPr>
          <w:rStyle w:val="hgkelc"/>
          <w:rFonts w:cs="Arial"/>
          <w:sz w:val="22"/>
          <w:highlight w:val="yellow"/>
        </w:rPr>
        <w:t>Viale Della Pace 300 - 36100 Vicenza (Across from Chapel Gate of Caserma Ederle)</w:t>
      </w:r>
    </w:p>
    <w:p w14:paraId="358635E4" w14:textId="4600FF02" w:rsidR="00AB1C11" w:rsidRPr="00AB1C11" w:rsidRDefault="00AB1C11" w:rsidP="00AB1C11">
      <w:pPr>
        <w:pStyle w:val="ListParagraph"/>
        <w:rPr>
          <w:rStyle w:val="hgkelc"/>
          <w:rFonts w:cs="Arial"/>
          <w:sz w:val="22"/>
        </w:rPr>
      </w:pPr>
      <w:r>
        <w:rPr>
          <w:rStyle w:val="hgkelc"/>
          <w:rFonts w:cs="Arial"/>
          <w:b/>
          <w:bCs/>
          <w:i/>
          <w:iCs/>
          <w:sz w:val="22"/>
        </w:rPr>
        <w:t xml:space="preserve">                           </w:t>
      </w:r>
      <w:r w:rsidRPr="00AB1C11">
        <w:rPr>
          <w:rStyle w:val="hgkelc"/>
          <w:rFonts w:cs="Arial"/>
          <w:bCs/>
          <w:i/>
          <w:iCs/>
          <w:sz w:val="22"/>
          <w:highlight w:val="yellow"/>
        </w:rPr>
        <w:t>Nearest Tackle Shop to Caserma Ederle</w:t>
      </w:r>
    </w:p>
    <w:p w14:paraId="40F11D06" w14:textId="671568A3" w:rsidR="009458B0" w:rsidRPr="00CB68C6" w:rsidRDefault="00EB3A00" w:rsidP="00EB3A00">
      <w:pPr>
        <w:pStyle w:val="ListParagraph"/>
        <w:ind w:left="0"/>
        <w:rPr>
          <w:rStyle w:val="acopre"/>
          <w:rFonts w:cs="Arial"/>
          <w:sz w:val="22"/>
        </w:rPr>
      </w:pPr>
      <w:r w:rsidRPr="00A02ACC">
        <w:rPr>
          <w:rStyle w:val="Emphasis"/>
          <w:rFonts w:cs="Arial"/>
          <w:i w:val="0"/>
          <w:iCs w:val="0"/>
          <w:sz w:val="22"/>
        </w:rPr>
        <w:t>(2)</w:t>
      </w:r>
      <w:r>
        <w:rPr>
          <w:rStyle w:val="Emphasis"/>
          <w:rFonts w:cs="Arial"/>
          <w:b/>
          <w:bCs/>
          <w:sz w:val="22"/>
        </w:rPr>
        <w:t xml:space="preserve"> </w:t>
      </w:r>
      <w:r w:rsidR="009458B0" w:rsidRPr="00CB68C6">
        <w:rPr>
          <w:rStyle w:val="Emphasis"/>
          <w:rFonts w:cs="Arial"/>
          <w:b/>
          <w:bCs/>
          <w:sz w:val="22"/>
        </w:rPr>
        <w:t>Bruno Sport</w:t>
      </w:r>
      <w:r w:rsidR="009458B0" w:rsidRPr="00CB68C6">
        <w:rPr>
          <w:rStyle w:val="acopre"/>
          <w:rFonts w:cs="Arial"/>
          <w:b/>
          <w:bCs/>
          <w:sz w:val="22"/>
        </w:rPr>
        <w:t>,</w:t>
      </w:r>
      <w:r w:rsidR="009458B0" w:rsidRPr="00CB68C6">
        <w:rPr>
          <w:rStyle w:val="acopre"/>
          <w:rFonts w:cs="Arial"/>
          <w:sz w:val="22"/>
        </w:rPr>
        <w:t xml:space="preserve"> Viale Trento, 250, 36100 Vicenza</w:t>
      </w:r>
    </w:p>
    <w:p w14:paraId="7CF33EAD" w14:textId="2B23C8C1" w:rsidR="009458B0" w:rsidRPr="00CB68C6" w:rsidRDefault="00A02ACC" w:rsidP="00A02ACC">
      <w:pPr>
        <w:pStyle w:val="ListParagraph"/>
        <w:ind w:left="0"/>
        <w:rPr>
          <w:rStyle w:val="lrzxr"/>
          <w:rFonts w:cs="Arial"/>
          <w:sz w:val="22"/>
        </w:rPr>
      </w:pPr>
      <w:r w:rsidRPr="00A02ACC">
        <w:rPr>
          <w:rFonts w:cs="Arial"/>
          <w:sz w:val="22"/>
        </w:rPr>
        <w:t>(3)</w:t>
      </w:r>
      <w:r>
        <w:rPr>
          <w:rFonts w:cs="Arial"/>
          <w:b/>
          <w:bCs/>
          <w:sz w:val="22"/>
        </w:rPr>
        <w:t xml:space="preserve"> </w:t>
      </w:r>
      <w:r w:rsidR="009458B0" w:rsidRPr="00CB68C6">
        <w:rPr>
          <w:rFonts w:cs="Arial"/>
          <w:b/>
          <w:bCs/>
          <w:sz w:val="22"/>
        </w:rPr>
        <w:t xml:space="preserve">Caccia Pesca Gasparella, </w:t>
      </w:r>
      <w:r w:rsidR="009458B0" w:rsidRPr="00CB68C6">
        <w:rPr>
          <w:rStyle w:val="lrzxr"/>
          <w:rFonts w:cs="Arial"/>
          <w:sz w:val="22"/>
        </w:rPr>
        <w:t xml:space="preserve">Strada Sant'Antonino, 89/N, 36100 Vicenza </w:t>
      </w:r>
    </w:p>
    <w:p w14:paraId="1AB86856" w14:textId="1D5F3961" w:rsidR="009458B0" w:rsidRPr="00CB68C6" w:rsidRDefault="00A02ACC" w:rsidP="00A02ACC">
      <w:pPr>
        <w:pStyle w:val="ListParagraph"/>
        <w:ind w:left="0"/>
        <w:rPr>
          <w:rFonts w:cs="Arial"/>
          <w:b/>
          <w:bCs/>
          <w:sz w:val="22"/>
        </w:rPr>
      </w:pPr>
      <w:r w:rsidRPr="00A02ACC">
        <w:rPr>
          <w:rFonts w:cs="Arial"/>
          <w:sz w:val="22"/>
        </w:rPr>
        <w:t>(4)</w:t>
      </w:r>
      <w:r>
        <w:rPr>
          <w:rFonts w:cs="Arial"/>
          <w:b/>
          <w:bCs/>
          <w:sz w:val="22"/>
        </w:rPr>
        <w:t xml:space="preserve"> </w:t>
      </w:r>
      <w:r w:rsidR="009458B0" w:rsidRPr="00CB68C6">
        <w:rPr>
          <w:rFonts w:cs="Arial"/>
          <w:b/>
          <w:bCs/>
          <w:sz w:val="22"/>
        </w:rPr>
        <w:t xml:space="preserve">Franco Sport Caccia Pesca, </w:t>
      </w:r>
      <w:proofErr w:type="gramStart"/>
      <w:r w:rsidR="009458B0" w:rsidRPr="00CB68C6">
        <w:rPr>
          <w:rStyle w:val="acopre"/>
          <w:rFonts w:cs="Arial"/>
          <w:sz w:val="22"/>
        </w:rPr>
        <w:t>Via</w:t>
      </w:r>
      <w:proofErr w:type="gramEnd"/>
      <w:r w:rsidR="009458B0" w:rsidRPr="00CB68C6">
        <w:rPr>
          <w:rStyle w:val="acopre"/>
          <w:rFonts w:cs="Arial"/>
          <w:sz w:val="22"/>
        </w:rPr>
        <w:t xml:space="preserve"> dal Ponte 218, 36040 Marola di </w:t>
      </w:r>
      <w:r w:rsidR="009458B0" w:rsidRPr="00CB68C6">
        <w:rPr>
          <w:rStyle w:val="Emphasis"/>
          <w:rFonts w:cs="Arial"/>
          <w:sz w:val="22"/>
        </w:rPr>
        <w:t>Torri di Quartesolo</w:t>
      </w:r>
    </w:p>
    <w:p w14:paraId="3F559C95" w14:textId="71E073D6" w:rsidR="005D4385" w:rsidRPr="00CB68C6" w:rsidRDefault="005D4385" w:rsidP="007048CB">
      <w:pPr>
        <w:spacing w:after="120" w:line="240" w:lineRule="auto"/>
        <w:contextualSpacing/>
        <w:rPr>
          <w:rFonts w:cs="Arial"/>
          <w:sz w:val="22"/>
        </w:rPr>
      </w:pPr>
    </w:p>
    <w:p w14:paraId="0020581E" w14:textId="669C3DDE" w:rsidR="0018530D" w:rsidRPr="00D85FFF" w:rsidRDefault="00C01370" w:rsidP="0018530D">
      <w:pPr>
        <w:spacing w:after="120" w:line="240" w:lineRule="auto"/>
        <w:contextualSpacing/>
        <w:rPr>
          <w:rFonts w:cs="Arial"/>
          <w:sz w:val="22"/>
          <w:u w:val="single"/>
        </w:rPr>
      </w:pPr>
      <w:r w:rsidRPr="00D85FFF">
        <w:rPr>
          <w:rFonts w:cs="Arial"/>
          <w:sz w:val="22"/>
          <w:highlight w:val="yellow"/>
        </w:rPr>
        <w:t xml:space="preserve">Note: </w:t>
      </w:r>
      <w:r w:rsidR="005D4385" w:rsidRPr="00D85FFF">
        <w:rPr>
          <w:rFonts w:cs="Arial"/>
          <w:sz w:val="22"/>
          <w:highlight w:val="yellow"/>
        </w:rPr>
        <w:t xml:space="preserve">Ensure to adhere to the boundaries of authorized fishing locations on Public Waters.  </w:t>
      </w:r>
      <w:r w:rsidR="00AC3674" w:rsidRPr="00D85FFF">
        <w:rPr>
          <w:rFonts w:cs="Arial"/>
          <w:sz w:val="22"/>
          <w:highlight w:val="yellow"/>
        </w:rPr>
        <w:t xml:space="preserve">Fishing in </w:t>
      </w:r>
      <w:r w:rsidR="00795CF6" w:rsidRPr="00D85FFF">
        <w:rPr>
          <w:rFonts w:cs="Arial"/>
          <w:sz w:val="22"/>
          <w:highlight w:val="yellow"/>
        </w:rPr>
        <w:t>public</w:t>
      </w:r>
      <w:r w:rsidR="005D4385" w:rsidRPr="00D85FFF">
        <w:rPr>
          <w:rFonts w:cs="Arial"/>
          <w:sz w:val="22"/>
          <w:highlight w:val="yellow"/>
        </w:rPr>
        <w:t xml:space="preserve"> rivers/bodies of water </w:t>
      </w:r>
      <w:proofErr w:type="gramStart"/>
      <w:r w:rsidR="00AC3674" w:rsidRPr="00D85FFF">
        <w:rPr>
          <w:rFonts w:cs="Arial"/>
          <w:sz w:val="22"/>
          <w:highlight w:val="yellow"/>
        </w:rPr>
        <w:t>is only</w:t>
      </w:r>
      <w:r w:rsidR="006A1FD3" w:rsidRPr="00D85FFF">
        <w:rPr>
          <w:rFonts w:cs="Arial"/>
          <w:sz w:val="22"/>
          <w:highlight w:val="yellow"/>
        </w:rPr>
        <w:t xml:space="preserve"> authorized</w:t>
      </w:r>
      <w:proofErr w:type="gramEnd"/>
      <w:r w:rsidR="006A1FD3" w:rsidRPr="00D85FFF">
        <w:rPr>
          <w:rFonts w:cs="Arial"/>
          <w:sz w:val="22"/>
          <w:highlight w:val="yellow"/>
        </w:rPr>
        <w:t xml:space="preserve"> </w:t>
      </w:r>
      <w:r w:rsidR="00AC3674" w:rsidRPr="00D85FFF">
        <w:rPr>
          <w:rFonts w:cs="Arial"/>
          <w:sz w:val="22"/>
          <w:highlight w:val="yellow"/>
        </w:rPr>
        <w:t xml:space="preserve">in specified </w:t>
      </w:r>
      <w:r w:rsidR="00B264B2" w:rsidRPr="00D85FFF">
        <w:rPr>
          <w:rFonts w:cs="Arial"/>
          <w:sz w:val="22"/>
          <w:highlight w:val="yellow"/>
        </w:rPr>
        <w:t>sections</w:t>
      </w:r>
      <w:r w:rsidR="00AC3674" w:rsidRPr="00D85FFF">
        <w:rPr>
          <w:rFonts w:cs="Arial"/>
          <w:sz w:val="22"/>
          <w:highlight w:val="yellow"/>
        </w:rPr>
        <w:t xml:space="preserve"> a</w:t>
      </w:r>
      <w:r w:rsidR="006A1FD3" w:rsidRPr="00D85FFF">
        <w:rPr>
          <w:rFonts w:cs="Arial"/>
          <w:sz w:val="22"/>
          <w:highlight w:val="yellow"/>
        </w:rPr>
        <w:t xml:space="preserve">nnotated in the “Aqua Liberia” </w:t>
      </w:r>
      <w:r w:rsidR="00AC3674" w:rsidRPr="00D85FFF">
        <w:rPr>
          <w:rFonts w:cs="Arial"/>
          <w:sz w:val="22"/>
          <w:highlight w:val="yellow"/>
        </w:rPr>
        <w:t xml:space="preserve">(Free Water) </w:t>
      </w:r>
      <w:r w:rsidR="006A1FD3" w:rsidRPr="00D85FFF">
        <w:rPr>
          <w:rFonts w:cs="Arial"/>
          <w:sz w:val="22"/>
          <w:highlight w:val="yellow"/>
        </w:rPr>
        <w:t>attachment.</w:t>
      </w:r>
      <w:r w:rsidR="007048CB" w:rsidRPr="00D85FFF">
        <w:rPr>
          <w:rFonts w:cs="Arial"/>
          <w:sz w:val="22"/>
          <w:highlight w:val="yellow"/>
        </w:rPr>
        <w:t xml:space="preserve"> </w:t>
      </w:r>
      <w:r w:rsidR="006A1FD3" w:rsidRPr="00D85FFF">
        <w:rPr>
          <w:rFonts w:cs="Arial"/>
          <w:sz w:val="22"/>
          <w:highlight w:val="yellow"/>
        </w:rPr>
        <w:t xml:space="preserve"> </w:t>
      </w:r>
      <w:r w:rsidR="0018530D" w:rsidRPr="00D85FFF">
        <w:rPr>
          <w:rFonts w:cs="Arial"/>
          <w:sz w:val="22"/>
          <w:highlight w:val="yellow"/>
        </w:rPr>
        <w:t>Reference th</w:t>
      </w:r>
      <w:r w:rsidR="00AC3674" w:rsidRPr="00D85FFF">
        <w:rPr>
          <w:rFonts w:cs="Arial"/>
          <w:sz w:val="22"/>
          <w:highlight w:val="yellow"/>
        </w:rPr>
        <w:t>e</w:t>
      </w:r>
      <w:r w:rsidR="0018530D" w:rsidRPr="00D85FFF">
        <w:rPr>
          <w:rFonts w:cs="Arial"/>
          <w:sz w:val="22"/>
          <w:highlight w:val="yellow"/>
        </w:rPr>
        <w:t xml:space="preserve"> “A</w:t>
      </w:r>
      <w:r w:rsidR="00284074" w:rsidRPr="00D85FFF">
        <w:rPr>
          <w:rFonts w:cs="Arial"/>
          <w:sz w:val="22"/>
          <w:highlight w:val="yellow"/>
        </w:rPr>
        <w:t>q</w:t>
      </w:r>
      <w:r w:rsidR="0018530D" w:rsidRPr="00D85FFF">
        <w:rPr>
          <w:rFonts w:cs="Arial"/>
          <w:sz w:val="22"/>
          <w:highlight w:val="yellow"/>
        </w:rPr>
        <w:t xml:space="preserve">ua Libera” </w:t>
      </w:r>
      <w:r w:rsidR="00AC3674" w:rsidRPr="00D85FFF">
        <w:rPr>
          <w:rFonts w:cs="Arial"/>
          <w:sz w:val="22"/>
          <w:highlight w:val="yellow"/>
        </w:rPr>
        <w:t>for outlined zones that are authorized for fishing public waters</w:t>
      </w:r>
      <w:r w:rsidR="0018530D" w:rsidRPr="00D85FFF">
        <w:rPr>
          <w:rFonts w:cs="Arial"/>
          <w:sz w:val="22"/>
          <w:highlight w:val="yellow"/>
        </w:rPr>
        <w:t xml:space="preserve"> in the Vicenza Province.  </w:t>
      </w:r>
      <w:r w:rsidR="00657583" w:rsidRPr="00D85FFF">
        <w:rPr>
          <w:rFonts w:cs="Arial"/>
          <w:sz w:val="22"/>
          <w:highlight w:val="yellow"/>
          <w:u w:val="single"/>
        </w:rPr>
        <w:t xml:space="preserve">Additionally, </w:t>
      </w:r>
      <w:r w:rsidR="00D85FFF">
        <w:rPr>
          <w:rFonts w:cs="Arial"/>
          <w:sz w:val="22"/>
          <w:highlight w:val="yellow"/>
          <w:u w:val="single"/>
        </w:rPr>
        <w:t xml:space="preserve">unlike the United States </w:t>
      </w:r>
      <w:r w:rsidR="00D85FFF" w:rsidRPr="00D85FFF">
        <w:rPr>
          <w:rFonts w:cs="Arial"/>
          <w:b/>
          <w:sz w:val="22"/>
          <w:highlight w:val="yellow"/>
          <w:u w:val="single"/>
        </w:rPr>
        <w:t xml:space="preserve">it </w:t>
      </w:r>
      <w:r w:rsidR="0018530D" w:rsidRPr="00D85FFF">
        <w:rPr>
          <w:rFonts w:cs="Arial"/>
          <w:b/>
          <w:sz w:val="22"/>
          <w:highlight w:val="yellow"/>
          <w:u w:val="single"/>
        </w:rPr>
        <w:t>is illegal in Italy to fish from any bridge</w:t>
      </w:r>
      <w:r w:rsidR="0018530D" w:rsidRPr="00D85FFF">
        <w:rPr>
          <w:rFonts w:cs="Arial"/>
          <w:sz w:val="22"/>
          <w:highlight w:val="yellow"/>
          <w:u w:val="single"/>
        </w:rPr>
        <w:t>.</w:t>
      </w:r>
    </w:p>
    <w:p w14:paraId="73E12B92" w14:textId="77777777" w:rsidR="0018530D" w:rsidRPr="00CB68C6" w:rsidRDefault="0018530D" w:rsidP="0018530D">
      <w:pPr>
        <w:spacing w:after="120" w:line="240" w:lineRule="auto"/>
        <w:contextualSpacing/>
        <w:rPr>
          <w:rFonts w:cs="Arial"/>
          <w:sz w:val="22"/>
        </w:rPr>
      </w:pPr>
    </w:p>
    <w:p w14:paraId="60637AF6" w14:textId="03D86C48" w:rsidR="00CE5CE5" w:rsidRPr="00994808" w:rsidRDefault="00CE5CE5" w:rsidP="00994808">
      <w:pPr>
        <w:jc w:val="center"/>
        <w:rPr>
          <w:rFonts w:cs="Arial"/>
          <w:b/>
          <w:bCs/>
          <w:i/>
          <w:iCs/>
          <w:szCs w:val="24"/>
          <w:u w:val="single"/>
        </w:rPr>
      </w:pPr>
      <w:r w:rsidRPr="00AB1C11">
        <w:rPr>
          <w:rFonts w:cs="Arial"/>
          <w:b/>
          <w:bCs/>
          <w:i/>
          <w:iCs/>
          <w:color w:val="FF0000"/>
          <w:szCs w:val="24"/>
          <w:u w:val="single"/>
        </w:rPr>
        <w:t>PROCEDURES FOR OBTAINING AN ITALIAN FISHING LICENSE</w:t>
      </w:r>
    </w:p>
    <w:p w14:paraId="02EE02C2" w14:textId="0B990707" w:rsidR="00CE5CE5" w:rsidRDefault="00CE5CE5" w:rsidP="00CE5CE5">
      <w:pPr>
        <w:rPr>
          <w:rFonts w:cs="Arial"/>
          <w:szCs w:val="24"/>
        </w:rPr>
      </w:pPr>
      <w:r>
        <w:rPr>
          <w:rFonts w:cs="Arial"/>
          <w:szCs w:val="24"/>
        </w:rPr>
        <w:t xml:space="preserve">Starting 1 March </w:t>
      </w:r>
      <w:proofErr w:type="gramStart"/>
      <w:r>
        <w:rPr>
          <w:rFonts w:cs="Arial"/>
          <w:szCs w:val="24"/>
        </w:rPr>
        <w:t>2021</w:t>
      </w:r>
      <w:proofErr w:type="gramEnd"/>
      <w:r>
        <w:rPr>
          <w:rFonts w:cs="Arial"/>
          <w:szCs w:val="24"/>
        </w:rPr>
        <w:t xml:space="preserve"> the following procedures must be followed in order to obtain an Italian Fishing License:</w:t>
      </w:r>
    </w:p>
    <w:p w14:paraId="2D2F59C0" w14:textId="11ED0C21" w:rsidR="00CE5CE5" w:rsidRPr="00984A78" w:rsidRDefault="00CE5CE5" w:rsidP="00CE5CE5">
      <w:pPr>
        <w:rPr>
          <w:rFonts w:cs="Arial"/>
          <w:szCs w:val="24"/>
        </w:rPr>
      </w:pPr>
      <w:r w:rsidRPr="00984A78">
        <w:rPr>
          <w:rFonts w:cs="Arial"/>
          <w:szCs w:val="24"/>
        </w:rPr>
        <w:t xml:space="preserve">STEP 1: </w:t>
      </w:r>
      <w:r>
        <w:rPr>
          <w:rFonts w:cs="Arial"/>
          <w:szCs w:val="24"/>
        </w:rPr>
        <w:t>Access the</w:t>
      </w:r>
      <w:r w:rsidRPr="00984A78">
        <w:rPr>
          <w:rFonts w:cs="Arial"/>
          <w:szCs w:val="24"/>
        </w:rPr>
        <w:t xml:space="preserve"> </w:t>
      </w:r>
      <w:r w:rsidRPr="00984A78">
        <w:rPr>
          <w:rFonts w:cs="Arial"/>
          <w:color w:val="203864"/>
          <w:szCs w:val="24"/>
          <w:u w:val="single"/>
        </w:rPr>
        <w:t>https:mypay.regione.veneto.it/pa/home.html</w:t>
      </w:r>
      <w:r w:rsidR="00AB1C11">
        <w:rPr>
          <w:rFonts w:cs="Arial"/>
          <w:color w:val="203864"/>
          <w:szCs w:val="24"/>
          <w:u w:val="single"/>
        </w:rPr>
        <w:t xml:space="preserve"> </w:t>
      </w:r>
      <w:r>
        <w:rPr>
          <w:rFonts w:cs="Arial"/>
          <w:color w:val="203864"/>
          <w:szCs w:val="24"/>
        </w:rPr>
        <w:t xml:space="preserve">  </w:t>
      </w:r>
      <w:r w:rsidRPr="00984A78">
        <w:rPr>
          <w:rFonts w:cs="Arial"/>
          <w:szCs w:val="24"/>
        </w:rPr>
        <w:t>portal</w:t>
      </w:r>
      <w:r>
        <w:rPr>
          <w:rFonts w:cs="Arial"/>
          <w:szCs w:val="24"/>
        </w:rPr>
        <w:t>.</w:t>
      </w:r>
    </w:p>
    <w:p w14:paraId="7A3A337E" w14:textId="74AB19D7" w:rsidR="00CE5CE5" w:rsidRPr="00984A78" w:rsidRDefault="00CE5CE5" w:rsidP="00CE5CE5">
      <w:pPr>
        <w:rPr>
          <w:rFonts w:cs="Arial"/>
          <w:szCs w:val="24"/>
        </w:rPr>
      </w:pPr>
      <w:r w:rsidRPr="00984A78">
        <w:rPr>
          <w:rFonts w:cs="Arial"/>
          <w:szCs w:val="24"/>
        </w:rPr>
        <w:t>Once in the Portal. In the Search Block: TYPE=</w:t>
      </w:r>
      <w:proofErr w:type="gramStart"/>
      <w:r w:rsidRPr="00984A78">
        <w:rPr>
          <w:rFonts w:cs="Arial"/>
          <w:szCs w:val="24"/>
        </w:rPr>
        <w:t xml:space="preserve">  </w:t>
      </w:r>
      <w:r w:rsidRPr="00984A78">
        <w:rPr>
          <w:rFonts w:cs="Arial"/>
          <w:b/>
          <w:bCs/>
          <w:szCs w:val="24"/>
        </w:rPr>
        <w:t>Regione</w:t>
      </w:r>
      <w:proofErr w:type="gramEnd"/>
      <w:r w:rsidRPr="00984A78">
        <w:rPr>
          <w:rFonts w:cs="Arial"/>
          <w:b/>
          <w:bCs/>
          <w:szCs w:val="24"/>
        </w:rPr>
        <w:t xml:space="preserve"> del Veneto</w:t>
      </w:r>
      <w:r w:rsidRPr="00984A78">
        <w:rPr>
          <w:rFonts w:cs="Arial"/>
          <w:szCs w:val="24"/>
        </w:rPr>
        <w:t xml:space="preserve"> and hit “SEARCH”</w:t>
      </w:r>
    </w:p>
    <w:p w14:paraId="2DD0CD35" w14:textId="2717130B" w:rsidR="00CE5CE5" w:rsidRDefault="00CE5CE5" w:rsidP="00CE5CE5">
      <w:pPr>
        <w:rPr>
          <w:rFonts w:cs="Arial"/>
          <w:szCs w:val="24"/>
        </w:rPr>
      </w:pPr>
      <w:r w:rsidRPr="00984A78">
        <w:rPr>
          <w:rFonts w:cs="Arial"/>
          <w:szCs w:val="24"/>
        </w:rPr>
        <w:t xml:space="preserve">A Beneficiary Choice menu page will pop up: </w:t>
      </w:r>
      <w:proofErr w:type="gramStart"/>
      <w:r w:rsidRPr="00984A78">
        <w:rPr>
          <w:rFonts w:cs="Arial"/>
          <w:szCs w:val="24"/>
        </w:rPr>
        <w:t>with  “</w:t>
      </w:r>
      <w:proofErr w:type="gramEnd"/>
      <w:r w:rsidRPr="00984A78">
        <w:rPr>
          <w:rFonts w:cs="Arial"/>
          <w:szCs w:val="24"/>
        </w:rPr>
        <w:t>Veneto Regione “ (Click on the Coat of Arms ) and in the Body Selection block. Hit “SEARCH”</w:t>
      </w:r>
    </w:p>
    <w:p w14:paraId="12194D83" w14:textId="7ABAE086" w:rsidR="00CE5CE5" w:rsidRDefault="00CE5CE5" w:rsidP="00CE5CE5">
      <w:pPr>
        <w:rPr>
          <w:rFonts w:cs="Arial"/>
          <w:szCs w:val="24"/>
        </w:rPr>
      </w:pPr>
      <w:r w:rsidRPr="00984A78">
        <w:rPr>
          <w:rFonts w:cs="Arial"/>
          <w:b/>
          <w:bCs/>
          <w:szCs w:val="24"/>
          <w:u w:val="single"/>
        </w:rPr>
        <w:t>NOTE:</w:t>
      </w:r>
      <w:r w:rsidRPr="00984A78">
        <w:rPr>
          <w:rFonts w:cs="Arial"/>
          <w:szCs w:val="24"/>
        </w:rPr>
        <w:t xml:space="preserve"> You do not need a SPID account to ma</w:t>
      </w:r>
      <w:r>
        <w:rPr>
          <w:rFonts w:cs="Arial"/>
          <w:szCs w:val="24"/>
        </w:rPr>
        <w:t>k</w:t>
      </w:r>
      <w:r w:rsidRPr="00984A78">
        <w:rPr>
          <w:rFonts w:cs="Arial"/>
          <w:szCs w:val="24"/>
        </w:rPr>
        <w:t xml:space="preserve">e a </w:t>
      </w:r>
      <w:r w:rsidR="00321016" w:rsidRPr="00984A78">
        <w:rPr>
          <w:rFonts w:cs="Arial"/>
          <w:szCs w:val="24"/>
        </w:rPr>
        <w:t>payment;</w:t>
      </w:r>
      <w:r w:rsidRPr="00984A78">
        <w:rPr>
          <w:rFonts w:cs="Arial"/>
          <w:szCs w:val="24"/>
        </w:rPr>
        <w:t xml:space="preserve"> you can access payments as an Anonymous user.</w:t>
      </w:r>
    </w:p>
    <w:p w14:paraId="047EC89A" w14:textId="24B2CFF4" w:rsidR="00CE5CE5" w:rsidRPr="00984A78" w:rsidRDefault="00CE5CE5" w:rsidP="00CE5CE5">
      <w:pPr>
        <w:rPr>
          <w:rFonts w:cs="Arial"/>
          <w:szCs w:val="24"/>
        </w:rPr>
      </w:pPr>
      <w:r w:rsidRPr="00984A78">
        <w:rPr>
          <w:rFonts w:cs="Arial"/>
          <w:szCs w:val="24"/>
        </w:rPr>
        <w:t xml:space="preserve">This will produce a </w:t>
      </w:r>
      <w:r w:rsidR="00321016" w:rsidRPr="00984A78">
        <w:rPr>
          <w:rFonts w:cs="Arial"/>
          <w:szCs w:val="24"/>
        </w:rPr>
        <w:t>six-page</w:t>
      </w:r>
      <w:r w:rsidRPr="00984A78">
        <w:rPr>
          <w:rFonts w:cs="Arial"/>
          <w:szCs w:val="24"/>
        </w:rPr>
        <w:t xml:space="preserve"> list of all the places to make payments for services in the Veneto. </w:t>
      </w:r>
    </w:p>
    <w:p w14:paraId="0EE25F64" w14:textId="3979AF45" w:rsidR="00CE5CE5" w:rsidRDefault="00CE5CE5" w:rsidP="00CE5CE5">
      <w:pPr>
        <w:rPr>
          <w:rFonts w:cs="Arial"/>
          <w:szCs w:val="24"/>
        </w:rPr>
      </w:pPr>
      <w:r w:rsidRPr="00984A78">
        <w:rPr>
          <w:rFonts w:cs="Arial"/>
          <w:szCs w:val="24"/>
        </w:rPr>
        <w:t>         Scroll down until you find:</w:t>
      </w:r>
    </w:p>
    <w:p w14:paraId="2BDEBD52" w14:textId="3B8409E9" w:rsidR="00CE5CE5" w:rsidRPr="00984A78" w:rsidRDefault="00CE5CE5" w:rsidP="00CE5CE5">
      <w:pPr>
        <w:rPr>
          <w:rFonts w:cs="Arial"/>
          <w:szCs w:val="24"/>
        </w:rPr>
      </w:pPr>
      <w:r w:rsidRPr="00984A78">
        <w:rPr>
          <w:rFonts w:cs="Arial"/>
          <w:szCs w:val="24"/>
        </w:rPr>
        <w:t xml:space="preserve">                </w:t>
      </w:r>
      <w:proofErr w:type="spellStart"/>
      <w:r w:rsidRPr="00984A78">
        <w:rPr>
          <w:rFonts w:cs="Arial"/>
          <w:szCs w:val="24"/>
        </w:rPr>
        <w:t>Licenza</w:t>
      </w:r>
      <w:proofErr w:type="spellEnd"/>
      <w:r w:rsidRPr="00984A78">
        <w:rPr>
          <w:rFonts w:cs="Arial"/>
          <w:szCs w:val="24"/>
        </w:rPr>
        <w:t xml:space="preserve"> </w:t>
      </w:r>
      <w:proofErr w:type="spellStart"/>
      <w:r w:rsidRPr="00984A78">
        <w:rPr>
          <w:rFonts w:cs="Arial"/>
          <w:szCs w:val="24"/>
        </w:rPr>
        <w:t>pesca</w:t>
      </w:r>
      <w:proofErr w:type="spellEnd"/>
      <w:r w:rsidRPr="00984A78">
        <w:rPr>
          <w:rFonts w:cs="Arial"/>
          <w:szCs w:val="24"/>
        </w:rPr>
        <w:t xml:space="preserve"> </w:t>
      </w:r>
      <w:proofErr w:type="spellStart"/>
      <w:r w:rsidRPr="00984A78">
        <w:rPr>
          <w:rFonts w:cs="Arial"/>
          <w:szCs w:val="24"/>
        </w:rPr>
        <w:t>dilettanistico-s</w:t>
      </w:r>
      <w:r w:rsidR="00321016">
        <w:rPr>
          <w:rFonts w:cs="Arial"/>
          <w:szCs w:val="24"/>
        </w:rPr>
        <w:t>portiva</w:t>
      </w:r>
      <w:proofErr w:type="spellEnd"/>
      <w:r w:rsidR="00321016">
        <w:rPr>
          <w:rFonts w:cs="Arial"/>
          <w:szCs w:val="24"/>
        </w:rPr>
        <w:t xml:space="preserve"> (</w:t>
      </w:r>
      <w:proofErr w:type="spellStart"/>
      <w:r w:rsidR="00321016">
        <w:rPr>
          <w:rFonts w:cs="Arial"/>
          <w:szCs w:val="24"/>
        </w:rPr>
        <w:t>validita</w:t>
      </w:r>
      <w:proofErr w:type="spellEnd"/>
      <w:r w:rsidR="00321016">
        <w:rPr>
          <w:rFonts w:cs="Arial"/>
          <w:szCs w:val="24"/>
        </w:rPr>
        <w:t xml:space="preserve"> di un anno) (</w:t>
      </w:r>
      <w:r w:rsidR="00E0063F" w:rsidRPr="00321016">
        <w:rPr>
          <w:rFonts w:cs="Arial"/>
          <w:szCs w:val="24"/>
          <w:highlight w:val="yellow"/>
        </w:rPr>
        <w:t>Amateur-sport fishing l</w:t>
      </w:r>
      <w:r w:rsidRPr="00321016">
        <w:rPr>
          <w:rFonts w:cs="Arial"/>
          <w:szCs w:val="24"/>
          <w:highlight w:val="yellow"/>
        </w:rPr>
        <w:t xml:space="preserve">icense </w:t>
      </w:r>
      <w:r w:rsidR="00E0063F" w:rsidRPr="00321016">
        <w:rPr>
          <w:rFonts w:cs="Arial"/>
          <w:szCs w:val="24"/>
          <w:highlight w:val="yellow"/>
        </w:rPr>
        <w:t xml:space="preserve">valid </w:t>
      </w:r>
      <w:r w:rsidR="00321016">
        <w:rPr>
          <w:rFonts w:cs="Arial"/>
          <w:szCs w:val="24"/>
          <w:highlight w:val="yellow"/>
        </w:rPr>
        <w:t>for 1 year)</w:t>
      </w:r>
      <w:r w:rsidRPr="00321016">
        <w:rPr>
          <w:rFonts w:cs="Arial"/>
          <w:szCs w:val="24"/>
          <w:highlight w:val="yellow"/>
        </w:rPr>
        <w:t xml:space="preserve"> Euro 34</w:t>
      </w:r>
      <w:proofErr w:type="gramStart"/>
      <w:r w:rsidRPr="00321016">
        <w:rPr>
          <w:rFonts w:cs="Arial"/>
          <w:szCs w:val="24"/>
          <w:highlight w:val="yellow"/>
        </w:rPr>
        <w:t>,00</w:t>
      </w:r>
      <w:proofErr w:type="gramEnd"/>
      <w:r w:rsidR="00321016">
        <w:rPr>
          <w:rFonts w:cs="Arial"/>
          <w:szCs w:val="24"/>
        </w:rPr>
        <w:t>)</w:t>
      </w:r>
      <w:r w:rsidRPr="00984A78">
        <w:rPr>
          <w:rFonts w:cs="Arial"/>
          <w:szCs w:val="24"/>
        </w:rPr>
        <w:t xml:space="preserve"> and the next line is,</w:t>
      </w:r>
    </w:p>
    <w:p w14:paraId="10BC7E04" w14:textId="3DA2DAB9" w:rsidR="00CE5CE5" w:rsidRPr="00984A78" w:rsidRDefault="00CE5CE5" w:rsidP="00CE5CE5">
      <w:pPr>
        <w:rPr>
          <w:rFonts w:cs="Arial"/>
          <w:szCs w:val="24"/>
        </w:rPr>
      </w:pPr>
      <w:r w:rsidRPr="00984A78">
        <w:rPr>
          <w:rFonts w:cs="Arial"/>
          <w:szCs w:val="24"/>
        </w:rPr>
        <w:t>              </w:t>
      </w:r>
      <w:proofErr w:type="spellStart"/>
      <w:r w:rsidRPr="00984A78">
        <w:rPr>
          <w:rFonts w:cs="Arial"/>
          <w:szCs w:val="24"/>
        </w:rPr>
        <w:t>Licenza</w:t>
      </w:r>
      <w:proofErr w:type="spellEnd"/>
      <w:r w:rsidRPr="00984A78">
        <w:rPr>
          <w:rFonts w:cs="Arial"/>
          <w:szCs w:val="24"/>
        </w:rPr>
        <w:t xml:space="preserve"> </w:t>
      </w:r>
      <w:proofErr w:type="spellStart"/>
      <w:r w:rsidRPr="00984A78">
        <w:rPr>
          <w:rFonts w:cs="Arial"/>
          <w:szCs w:val="24"/>
        </w:rPr>
        <w:t>pesca</w:t>
      </w:r>
      <w:proofErr w:type="spellEnd"/>
      <w:r w:rsidRPr="00984A78">
        <w:rPr>
          <w:rFonts w:cs="Arial"/>
          <w:szCs w:val="24"/>
        </w:rPr>
        <w:t xml:space="preserve"> </w:t>
      </w:r>
      <w:proofErr w:type="spellStart"/>
      <w:r w:rsidRPr="00984A78">
        <w:rPr>
          <w:rFonts w:cs="Arial"/>
          <w:szCs w:val="24"/>
        </w:rPr>
        <w:t>dilettanistico-sportiva</w:t>
      </w:r>
      <w:proofErr w:type="spellEnd"/>
      <w:r w:rsidRPr="00984A78">
        <w:rPr>
          <w:rFonts w:cs="Arial"/>
          <w:szCs w:val="24"/>
        </w:rPr>
        <w:t xml:space="preserve"> per </w:t>
      </w:r>
      <w:proofErr w:type="spellStart"/>
      <w:r w:rsidRPr="00984A78">
        <w:rPr>
          <w:rFonts w:cs="Arial"/>
          <w:szCs w:val="24"/>
        </w:rPr>
        <w:t>straniero</w:t>
      </w:r>
      <w:proofErr w:type="spellEnd"/>
      <w:r w:rsidRPr="00984A78">
        <w:rPr>
          <w:rFonts w:cs="Arial"/>
          <w:szCs w:val="24"/>
        </w:rPr>
        <w:t xml:space="preserve"> (</w:t>
      </w:r>
      <w:proofErr w:type="spellStart"/>
      <w:r w:rsidRPr="00984A78">
        <w:rPr>
          <w:rFonts w:cs="Arial"/>
          <w:szCs w:val="24"/>
        </w:rPr>
        <w:t>validita</w:t>
      </w:r>
      <w:proofErr w:type="spellEnd"/>
      <w:r w:rsidRPr="00984A78">
        <w:rPr>
          <w:rFonts w:cs="Arial"/>
          <w:szCs w:val="24"/>
        </w:rPr>
        <w:t xml:space="preserve"> di </w:t>
      </w:r>
      <w:proofErr w:type="spellStart"/>
      <w:r w:rsidRPr="00984A78">
        <w:rPr>
          <w:rFonts w:cs="Arial"/>
          <w:szCs w:val="24"/>
        </w:rPr>
        <w:t>tre</w:t>
      </w:r>
      <w:proofErr w:type="spellEnd"/>
      <w:r w:rsidRPr="00984A78">
        <w:rPr>
          <w:rFonts w:cs="Arial"/>
          <w:szCs w:val="24"/>
        </w:rPr>
        <w:t xml:space="preserve"> </w:t>
      </w:r>
      <w:proofErr w:type="spellStart"/>
      <w:r w:rsidRPr="00984A78">
        <w:rPr>
          <w:rFonts w:cs="Arial"/>
          <w:szCs w:val="24"/>
        </w:rPr>
        <w:t>mesi</w:t>
      </w:r>
      <w:proofErr w:type="spellEnd"/>
      <w:r w:rsidRPr="00984A78">
        <w:rPr>
          <w:rFonts w:cs="Arial"/>
          <w:szCs w:val="24"/>
        </w:rPr>
        <w:t>) (</w:t>
      </w:r>
      <w:r w:rsidR="00E0063F" w:rsidRPr="00321016">
        <w:rPr>
          <w:rFonts w:cs="Arial"/>
          <w:szCs w:val="24"/>
          <w:highlight w:val="yellow"/>
        </w:rPr>
        <w:t xml:space="preserve">Amateur-sport fishing license for foreigners valid </w:t>
      </w:r>
      <w:r w:rsidRPr="00321016">
        <w:rPr>
          <w:rFonts w:cs="Arial"/>
          <w:szCs w:val="24"/>
          <w:highlight w:val="yellow"/>
        </w:rPr>
        <w:t>for 3 months</w:t>
      </w:r>
      <w:r w:rsidRPr="00984A78">
        <w:rPr>
          <w:rFonts w:cs="Arial"/>
          <w:szCs w:val="24"/>
        </w:rPr>
        <w:t xml:space="preserve"> </w:t>
      </w:r>
      <w:r w:rsidRPr="00321016">
        <w:rPr>
          <w:rFonts w:cs="Arial"/>
          <w:szCs w:val="24"/>
          <w:highlight w:val="yellow"/>
        </w:rPr>
        <w:t>Euro 13.00</w:t>
      </w:r>
      <w:r w:rsidR="00321016">
        <w:rPr>
          <w:rFonts w:cs="Arial"/>
          <w:szCs w:val="24"/>
        </w:rPr>
        <w:t>)</w:t>
      </w:r>
    </w:p>
    <w:p w14:paraId="35CB17B9" w14:textId="67234AC4" w:rsidR="00CE5CE5" w:rsidRPr="00321016" w:rsidRDefault="00CE5CE5" w:rsidP="00CE5CE5">
      <w:pPr>
        <w:rPr>
          <w:rFonts w:cs="Arial"/>
          <w:b/>
          <w:szCs w:val="24"/>
          <w:u w:val="single"/>
        </w:rPr>
      </w:pPr>
      <w:r w:rsidRPr="00321016">
        <w:rPr>
          <w:rFonts w:cs="Arial"/>
          <w:b/>
          <w:szCs w:val="24"/>
          <w:highlight w:val="yellow"/>
          <w:u w:val="single"/>
        </w:rPr>
        <w:lastRenderedPageBreak/>
        <w:t>Decide whi</w:t>
      </w:r>
      <w:r w:rsidR="00E64734" w:rsidRPr="00321016">
        <w:rPr>
          <w:rFonts w:cs="Arial"/>
          <w:b/>
          <w:szCs w:val="24"/>
          <w:highlight w:val="yellow"/>
          <w:u w:val="single"/>
        </w:rPr>
        <w:t>ch license you wish to p</w:t>
      </w:r>
      <w:r w:rsidR="00321016" w:rsidRPr="00321016">
        <w:rPr>
          <w:rFonts w:cs="Arial"/>
          <w:b/>
          <w:szCs w:val="24"/>
          <w:highlight w:val="yellow"/>
          <w:u w:val="single"/>
        </w:rPr>
        <w:t>urchase, click on that link and</w:t>
      </w:r>
      <w:r w:rsidRPr="00321016">
        <w:rPr>
          <w:rFonts w:cs="Arial"/>
          <w:b/>
          <w:szCs w:val="24"/>
          <w:highlight w:val="yellow"/>
          <w:u w:val="single"/>
        </w:rPr>
        <w:t xml:space="preserve"> fill in blocks (they are in English)</w:t>
      </w:r>
    </w:p>
    <w:p w14:paraId="51BDEEAC" w14:textId="51F4D1AE" w:rsidR="00CE5CE5" w:rsidRPr="00984A78" w:rsidRDefault="00CE5CE5" w:rsidP="00CE5CE5">
      <w:pPr>
        <w:rPr>
          <w:rFonts w:cs="Arial"/>
          <w:szCs w:val="24"/>
        </w:rPr>
      </w:pPr>
      <w:r w:rsidRPr="00984A78">
        <w:rPr>
          <w:rFonts w:cs="Arial"/>
          <w:b/>
          <w:bCs/>
          <w:szCs w:val="24"/>
          <w:u w:val="single"/>
        </w:rPr>
        <w:t>NOTE:</w:t>
      </w:r>
      <w:r>
        <w:rPr>
          <w:rFonts w:cs="Arial"/>
          <w:szCs w:val="24"/>
        </w:rPr>
        <w:t xml:space="preserve"> If you are going to be in Italy for at least a year, I suggest obtaining the annual license (less </w:t>
      </w:r>
      <w:r w:rsidR="00E64734">
        <w:rPr>
          <w:rFonts w:cs="Arial"/>
          <w:szCs w:val="24"/>
        </w:rPr>
        <w:t xml:space="preserve">costly for the </w:t>
      </w:r>
      <w:proofErr w:type="gramStart"/>
      <w:r w:rsidR="00E64734">
        <w:rPr>
          <w:rFonts w:cs="Arial"/>
          <w:szCs w:val="24"/>
        </w:rPr>
        <w:t>12 month</w:t>
      </w:r>
      <w:proofErr w:type="gramEnd"/>
      <w:r w:rsidR="00E64734">
        <w:rPr>
          <w:rFonts w:cs="Arial"/>
          <w:szCs w:val="24"/>
        </w:rPr>
        <w:t xml:space="preserve"> period). Other options are a day permit, and weekly permit for when you have a guest visiting for a short time.</w:t>
      </w:r>
    </w:p>
    <w:p w14:paraId="68AAEBAE" w14:textId="7E7A1AD1" w:rsidR="0018530D" w:rsidRPr="00CB68C6" w:rsidRDefault="00CE5CE5" w:rsidP="00CE5CE5">
      <w:pPr>
        <w:spacing w:after="120" w:line="240" w:lineRule="auto"/>
        <w:contextualSpacing/>
        <w:rPr>
          <w:rFonts w:cs="Arial"/>
          <w:sz w:val="22"/>
        </w:rPr>
      </w:pPr>
      <w:r w:rsidRPr="00984A78">
        <w:rPr>
          <w:rFonts w:cs="Arial"/>
          <w:szCs w:val="24"/>
        </w:rPr>
        <w:t xml:space="preserve">Give a valid e-Mail address, and an e-Mail </w:t>
      </w:r>
      <w:proofErr w:type="gramStart"/>
      <w:r w:rsidRPr="00984A78">
        <w:rPr>
          <w:rFonts w:cs="Arial"/>
          <w:szCs w:val="24"/>
        </w:rPr>
        <w:t>will be sent</w:t>
      </w:r>
      <w:proofErr w:type="gramEnd"/>
      <w:r w:rsidRPr="00984A78">
        <w:rPr>
          <w:rFonts w:cs="Arial"/>
          <w:szCs w:val="24"/>
        </w:rPr>
        <w:t xml:space="preserve"> to your address:  Follow instructions on the e-Mail</w:t>
      </w:r>
    </w:p>
    <w:p w14:paraId="25BFCDD5" w14:textId="77777777" w:rsidR="00CB68C6" w:rsidRDefault="00CB68C6" w:rsidP="007048CB">
      <w:pPr>
        <w:spacing w:after="120" w:line="240" w:lineRule="auto"/>
        <w:contextualSpacing/>
        <w:rPr>
          <w:rFonts w:cs="Arial"/>
          <w:sz w:val="22"/>
          <w:u w:val="single"/>
        </w:rPr>
      </w:pPr>
    </w:p>
    <w:p w14:paraId="0582285E" w14:textId="77777777" w:rsidR="00AB1C11" w:rsidRDefault="00AB1C11" w:rsidP="00694B81">
      <w:pPr>
        <w:spacing w:after="120" w:line="240" w:lineRule="auto"/>
        <w:contextualSpacing/>
        <w:jc w:val="center"/>
        <w:rPr>
          <w:rFonts w:cs="Arial"/>
          <w:b/>
          <w:bCs/>
          <w:i/>
          <w:iCs/>
          <w:sz w:val="22"/>
          <w:u w:val="single"/>
        </w:rPr>
      </w:pPr>
    </w:p>
    <w:p w14:paraId="38443EF7" w14:textId="77777777" w:rsidR="00AB1C11" w:rsidRDefault="00AB1C11" w:rsidP="00694B81">
      <w:pPr>
        <w:spacing w:after="120" w:line="240" w:lineRule="auto"/>
        <w:contextualSpacing/>
        <w:jc w:val="center"/>
        <w:rPr>
          <w:rFonts w:cs="Arial"/>
          <w:b/>
          <w:bCs/>
          <w:i/>
          <w:iCs/>
          <w:sz w:val="22"/>
          <w:u w:val="single"/>
        </w:rPr>
      </w:pPr>
    </w:p>
    <w:p w14:paraId="23927330" w14:textId="77777777" w:rsidR="00AB1C11" w:rsidRDefault="00AB1C11" w:rsidP="00694B81">
      <w:pPr>
        <w:spacing w:after="120" w:line="240" w:lineRule="auto"/>
        <w:contextualSpacing/>
        <w:jc w:val="center"/>
        <w:rPr>
          <w:rFonts w:cs="Arial"/>
          <w:b/>
          <w:bCs/>
          <w:i/>
          <w:iCs/>
          <w:sz w:val="22"/>
          <w:u w:val="single"/>
        </w:rPr>
      </w:pPr>
    </w:p>
    <w:p w14:paraId="731898B3" w14:textId="2C1E5AE9" w:rsidR="00CB68C6" w:rsidRPr="00694B81" w:rsidRDefault="00694B81" w:rsidP="00694B81">
      <w:pPr>
        <w:spacing w:after="120" w:line="240" w:lineRule="auto"/>
        <w:contextualSpacing/>
        <w:jc w:val="center"/>
        <w:rPr>
          <w:rFonts w:cs="Arial"/>
          <w:b/>
          <w:bCs/>
          <w:i/>
          <w:iCs/>
          <w:sz w:val="28"/>
          <w:szCs w:val="28"/>
        </w:rPr>
      </w:pPr>
      <w:r w:rsidRPr="00694B81">
        <w:rPr>
          <w:rFonts w:cs="Arial"/>
          <w:b/>
          <w:bCs/>
          <w:i/>
          <w:iCs/>
          <w:sz w:val="22"/>
          <w:u w:val="single"/>
        </w:rPr>
        <w:t>Recommended Fishing</w:t>
      </w:r>
      <w:r w:rsidR="00E128CB">
        <w:rPr>
          <w:rFonts w:cs="Arial"/>
          <w:b/>
          <w:bCs/>
          <w:i/>
          <w:iCs/>
          <w:sz w:val="22"/>
          <w:u w:val="single"/>
        </w:rPr>
        <w:t xml:space="preserve"> </w:t>
      </w:r>
      <w:r w:rsidRPr="00694B81">
        <w:rPr>
          <w:rFonts w:cs="Arial"/>
          <w:b/>
          <w:bCs/>
          <w:i/>
          <w:iCs/>
          <w:sz w:val="22"/>
          <w:u w:val="single"/>
        </w:rPr>
        <w:t>Public Water</w:t>
      </w:r>
      <w:r w:rsidR="00502978">
        <w:rPr>
          <w:rFonts w:cs="Arial"/>
          <w:b/>
          <w:bCs/>
          <w:i/>
          <w:iCs/>
          <w:sz w:val="22"/>
          <w:u w:val="single"/>
        </w:rPr>
        <w:t xml:space="preserve"> (License </w:t>
      </w:r>
      <w:r w:rsidR="00E2438D">
        <w:rPr>
          <w:rFonts w:cs="Arial"/>
          <w:b/>
          <w:bCs/>
          <w:i/>
          <w:iCs/>
          <w:sz w:val="22"/>
          <w:u w:val="single"/>
        </w:rPr>
        <w:t xml:space="preserve">&amp; Permits </w:t>
      </w:r>
      <w:r w:rsidR="00502978">
        <w:rPr>
          <w:rFonts w:cs="Arial"/>
          <w:b/>
          <w:bCs/>
          <w:i/>
          <w:iCs/>
          <w:sz w:val="22"/>
          <w:u w:val="single"/>
        </w:rPr>
        <w:t xml:space="preserve">Required) </w:t>
      </w:r>
    </w:p>
    <w:p w14:paraId="6894A1B9" w14:textId="77777777" w:rsidR="00694B81" w:rsidRDefault="00694B81" w:rsidP="00694B81">
      <w:pPr>
        <w:spacing w:after="120" w:line="240" w:lineRule="auto"/>
        <w:contextualSpacing/>
        <w:rPr>
          <w:rFonts w:cs="Arial"/>
          <w:sz w:val="22"/>
          <w:u w:val="single"/>
        </w:rPr>
      </w:pPr>
    </w:p>
    <w:p w14:paraId="0E4873AC" w14:textId="77777777" w:rsidR="00AF73C6" w:rsidRDefault="00B20851" w:rsidP="00AF73C6">
      <w:pPr>
        <w:spacing w:after="120" w:line="240" w:lineRule="auto"/>
        <w:contextualSpacing/>
        <w:rPr>
          <w:rFonts w:cs="Arial"/>
          <w:sz w:val="22"/>
        </w:rPr>
      </w:pPr>
      <w:r w:rsidRPr="00B20851">
        <w:rPr>
          <w:rFonts w:cs="Arial"/>
          <w:b/>
          <w:bCs/>
          <w:sz w:val="22"/>
        </w:rPr>
        <w:t>(</w:t>
      </w:r>
      <w:r w:rsidR="005D4385" w:rsidRPr="00B20851">
        <w:rPr>
          <w:rFonts w:cs="Arial"/>
          <w:b/>
          <w:bCs/>
          <w:sz w:val="22"/>
        </w:rPr>
        <w:t>1</w:t>
      </w:r>
      <w:r w:rsidRPr="00B20851">
        <w:rPr>
          <w:rFonts w:cs="Arial"/>
          <w:b/>
          <w:bCs/>
          <w:sz w:val="22"/>
        </w:rPr>
        <w:t>)</w:t>
      </w:r>
      <w:r>
        <w:rPr>
          <w:rFonts w:cs="Arial"/>
          <w:sz w:val="22"/>
        </w:rPr>
        <w:t xml:space="preserve"> </w:t>
      </w:r>
      <w:r w:rsidR="00AC3674" w:rsidRPr="00CB68C6">
        <w:rPr>
          <w:rFonts w:cs="Arial"/>
          <w:sz w:val="22"/>
        </w:rPr>
        <w:t>(Zone A</w:t>
      </w:r>
      <w:r w:rsidR="005D4385" w:rsidRPr="00CB68C6">
        <w:rPr>
          <w:rFonts w:cs="Arial"/>
          <w:sz w:val="22"/>
        </w:rPr>
        <w:t xml:space="preserve">): Brenta River in </w:t>
      </w:r>
      <w:proofErr w:type="spellStart"/>
      <w:r w:rsidR="005D4385" w:rsidRPr="00CB68C6">
        <w:rPr>
          <w:rFonts w:cs="Arial"/>
          <w:sz w:val="22"/>
        </w:rPr>
        <w:t>Friola</w:t>
      </w:r>
      <w:proofErr w:type="spellEnd"/>
      <w:r w:rsidR="005D4385" w:rsidRPr="00CB68C6">
        <w:rPr>
          <w:rFonts w:cs="Arial"/>
          <w:sz w:val="22"/>
        </w:rPr>
        <w:t>, Italy</w:t>
      </w:r>
      <w:r w:rsidR="00694B81">
        <w:rPr>
          <w:rFonts w:cs="Arial"/>
          <w:sz w:val="22"/>
        </w:rPr>
        <w:t xml:space="preserve"> </w:t>
      </w:r>
    </w:p>
    <w:p w14:paraId="6057ADFF" w14:textId="51FDB906" w:rsidR="00CB68C6" w:rsidRPr="00CB68C6" w:rsidRDefault="00CB68C6" w:rsidP="007048CB">
      <w:pPr>
        <w:spacing w:after="120" w:line="240" w:lineRule="auto"/>
        <w:contextualSpacing/>
        <w:rPr>
          <w:rFonts w:cs="Arial"/>
          <w:sz w:val="22"/>
        </w:rPr>
      </w:pPr>
    </w:p>
    <w:p w14:paraId="6F931F64" w14:textId="0DAFF1E0" w:rsidR="006A1FD3" w:rsidRPr="00CB68C6" w:rsidRDefault="00994808" w:rsidP="007048CB">
      <w:pPr>
        <w:spacing w:after="120" w:line="240" w:lineRule="auto"/>
        <w:contextualSpacing/>
        <w:rPr>
          <w:rFonts w:cs="Arial"/>
          <w:sz w:val="22"/>
        </w:rPr>
      </w:pPr>
      <w:r w:rsidRPr="00CB68C6">
        <w:rPr>
          <w:rFonts w:cs="Arial"/>
          <w:noProof/>
          <w:sz w:val="22"/>
        </w:rPr>
        <w:drawing>
          <wp:anchor distT="0" distB="0" distL="114300" distR="114300" simplePos="0" relativeHeight="251672576" behindDoc="1" locked="0" layoutInCell="1" allowOverlap="1" wp14:anchorId="519C64F3" wp14:editId="4FFE713D">
            <wp:simplePos x="0" y="0"/>
            <wp:positionH relativeFrom="margin">
              <wp:posOffset>847725</wp:posOffset>
            </wp:positionH>
            <wp:positionV relativeFrom="paragraph">
              <wp:posOffset>56212</wp:posOffset>
            </wp:positionV>
            <wp:extent cx="4419600" cy="2610788"/>
            <wp:effectExtent l="76200" t="76200" r="133350" b="132715"/>
            <wp:wrapNone/>
            <wp:docPr id="4" name="Picture 4" descr="C:\Users\1300932858.mil\AppData\Local\Microsoft\Windows\INetCache\Content.Word\GoogleEarth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300932858.mil\AppData\Local\Microsoft\Windows\INetCache\Content.Word\GoogleEarth_Ima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21156" cy="26117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CAA33E5" w14:textId="0E8BCCBF" w:rsidR="007048CB" w:rsidRPr="00CB68C6" w:rsidRDefault="0018530D" w:rsidP="007048CB">
      <w:pPr>
        <w:spacing w:after="120" w:line="240" w:lineRule="auto"/>
        <w:contextualSpacing/>
        <w:rPr>
          <w:rFonts w:cs="Arial"/>
          <w:sz w:val="22"/>
        </w:rPr>
      </w:pPr>
      <w:r w:rsidRPr="00CB68C6">
        <w:rPr>
          <w:rFonts w:cs="Arial"/>
          <w:noProof/>
          <w:sz w:val="22"/>
        </w:rPr>
        <mc:AlternateContent>
          <mc:Choice Requires="wps">
            <w:drawing>
              <wp:anchor distT="0" distB="0" distL="114300" distR="114300" simplePos="0" relativeHeight="251671552" behindDoc="0" locked="0" layoutInCell="1" allowOverlap="1" wp14:anchorId="61F63C0B" wp14:editId="70A7C6DC">
                <wp:simplePos x="0" y="0"/>
                <wp:positionH relativeFrom="column">
                  <wp:posOffset>4352925</wp:posOffset>
                </wp:positionH>
                <wp:positionV relativeFrom="paragraph">
                  <wp:posOffset>139700</wp:posOffset>
                </wp:positionV>
                <wp:extent cx="742950" cy="302260"/>
                <wp:effectExtent l="209550" t="0" r="19050" b="459740"/>
                <wp:wrapNone/>
                <wp:docPr id="8" name="Rectangular Callout 8"/>
                <wp:cNvGraphicFramePr/>
                <a:graphic xmlns:a="http://schemas.openxmlformats.org/drawingml/2006/main">
                  <a:graphicData uri="http://schemas.microsoft.com/office/word/2010/wordprocessingShape">
                    <wps:wsp>
                      <wps:cNvSpPr/>
                      <wps:spPr>
                        <a:xfrm>
                          <a:off x="0" y="0"/>
                          <a:ext cx="742950" cy="302260"/>
                        </a:xfrm>
                        <a:prstGeom prst="wedgeRectCallout">
                          <a:avLst>
                            <a:gd name="adj1" fmla="val -72756"/>
                            <a:gd name="adj2" fmla="val 176599"/>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2E5C14" w14:textId="77777777" w:rsidR="005D4385" w:rsidRDefault="005D4385" w:rsidP="005D4385">
                            <w:pPr>
                              <w:jc w:val="center"/>
                            </w:pPr>
                            <w:r>
                              <w:t>Parking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63C0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8" o:spid="_x0000_s1026" type="#_x0000_t61" style="position:absolute;margin-left:342.75pt;margin-top:11pt;width:58.5pt;height:2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" adj="-4915,48945" fillcolor="#ed7d31 [3205]" strokecolor="#1f3763 [1604]" strokeweight="1pt">
                <v:textbox>
                  <w:txbxContent>
                    <w:p w14:paraId="562E5C14" w14:textId="77777777" w:rsidR="005D4385" w:rsidRDefault="005D4385" w:rsidP="005D4385">
                      <w:pPr>
                        <w:jc w:val="center"/>
                      </w:pPr>
                      <w:r>
                        <w:t>Parking</w:t>
                      </w:r>
                    </w:p>
                  </w:txbxContent>
                </v:textbox>
              </v:shape>
            </w:pict>
          </mc:Fallback>
        </mc:AlternateContent>
      </w:r>
    </w:p>
    <w:p w14:paraId="76BE1651" w14:textId="2846CBCF" w:rsidR="007048CB" w:rsidRPr="00CB68C6" w:rsidRDefault="007048CB" w:rsidP="007048CB">
      <w:pPr>
        <w:spacing w:after="120" w:line="240" w:lineRule="auto"/>
        <w:contextualSpacing/>
        <w:rPr>
          <w:rFonts w:cs="Arial"/>
          <w:sz w:val="22"/>
        </w:rPr>
      </w:pPr>
    </w:p>
    <w:p w14:paraId="39ED1677" w14:textId="58B51F51" w:rsidR="0018530D" w:rsidRPr="00CB68C6" w:rsidRDefault="0018530D" w:rsidP="007048CB">
      <w:pPr>
        <w:spacing w:after="120" w:line="240" w:lineRule="auto"/>
        <w:contextualSpacing/>
        <w:rPr>
          <w:rFonts w:cs="Arial"/>
          <w:sz w:val="22"/>
          <w:u w:val="single"/>
        </w:rPr>
      </w:pPr>
    </w:p>
    <w:p w14:paraId="6F5A36D1" w14:textId="4B494498" w:rsidR="0018530D" w:rsidRPr="00CB68C6" w:rsidRDefault="0018530D" w:rsidP="007048CB">
      <w:pPr>
        <w:spacing w:after="120" w:line="240" w:lineRule="auto"/>
        <w:contextualSpacing/>
        <w:rPr>
          <w:rFonts w:cs="Arial"/>
          <w:sz w:val="22"/>
          <w:u w:val="single"/>
        </w:rPr>
      </w:pPr>
    </w:p>
    <w:p w14:paraId="5BC5A4E1" w14:textId="18AD2D3D" w:rsidR="0018530D" w:rsidRPr="00CB68C6" w:rsidRDefault="0018530D" w:rsidP="007048CB">
      <w:pPr>
        <w:spacing w:after="120" w:line="240" w:lineRule="auto"/>
        <w:contextualSpacing/>
        <w:rPr>
          <w:rFonts w:cs="Arial"/>
          <w:sz w:val="22"/>
          <w:u w:val="single"/>
        </w:rPr>
      </w:pPr>
    </w:p>
    <w:p w14:paraId="38C9F0F5" w14:textId="77777777" w:rsidR="0018530D" w:rsidRPr="00CB68C6" w:rsidRDefault="0018530D" w:rsidP="007048CB">
      <w:pPr>
        <w:spacing w:after="120" w:line="240" w:lineRule="auto"/>
        <w:contextualSpacing/>
        <w:rPr>
          <w:rFonts w:cs="Arial"/>
          <w:sz w:val="22"/>
          <w:u w:val="single"/>
        </w:rPr>
      </w:pPr>
    </w:p>
    <w:p w14:paraId="10F356AF" w14:textId="77777777" w:rsidR="0018530D" w:rsidRPr="00CB68C6" w:rsidRDefault="0018530D" w:rsidP="007048CB">
      <w:pPr>
        <w:spacing w:after="120" w:line="240" w:lineRule="auto"/>
        <w:contextualSpacing/>
        <w:rPr>
          <w:rFonts w:cs="Arial"/>
          <w:sz w:val="22"/>
          <w:u w:val="single"/>
        </w:rPr>
      </w:pPr>
    </w:p>
    <w:p w14:paraId="5EED6365" w14:textId="77777777" w:rsidR="0018530D" w:rsidRPr="00CB68C6" w:rsidRDefault="0018530D" w:rsidP="007048CB">
      <w:pPr>
        <w:spacing w:after="120" w:line="240" w:lineRule="auto"/>
        <w:contextualSpacing/>
        <w:rPr>
          <w:rFonts w:cs="Arial"/>
          <w:sz w:val="22"/>
          <w:u w:val="single"/>
        </w:rPr>
      </w:pPr>
    </w:p>
    <w:p w14:paraId="431C3ADB" w14:textId="77777777" w:rsidR="0018530D" w:rsidRPr="00CB68C6" w:rsidRDefault="0018530D" w:rsidP="007048CB">
      <w:pPr>
        <w:spacing w:after="120" w:line="240" w:lineRule="auto"/>
        <w:contextualSpacing/>
        <w:rPr>
          <w:rFonts w:cs="Arial"/>
          <w:sz w:val="22"/>
          <w:u w:val="single"/>
        </w:rPr>
      </w:pPr>
    </w:p>
    <w:p w14:paraId="0DF45C0B" w14:textId="77777777" w:rsidR="0018530D" w:rsidRPr="00CB68C6" w:rsidRDefault="0018530D" w:rsidP="007048CB">
      <w:pPr>
        <w:spacing w:after="120" w:line="240" w:lineRule="auto"/>
        <w:contextualSpacing/>
        <w:rPr>
          <w:rFonts w:cs="Arial"/>
          <w:sz w:val="22"/>
          <w:u w:val="single"/>
        </w:rPr>
      </w:pPr>
    </w:p>
    <w:p w14:paraId="1261B87A" w14:textId="77777777" w:rsidR="0018530D" w:rsidRPr="00CB68C6" w:rsidRDefault="0018530D" w:rsidP="007048CB">
      <w:pPr>
        <w:spacing w:after="120" w:line="240" w:lineRule="auto"/>
        <w:contextualSpacing/>
        <w:rPr>
          <w:rFonts w:cs="Arial"/>
          <w:sz w:val="22"/>
          <w:u w:val="single"/>
        </w:rPr>
      </w:pPr>
    </w:p>
    <w:p w14:paraId="699F1205" w14:textId="77777777" w:rsidR="0018530D" w:rsidRPr="00CB68C6" w:rsidRDefault="0018530D" w:rsidP="007048CB">
      <w:pPr>
        <w:spacing w:after="120" w:line="240" w:lineRule="auto"/>
        <w:contextualSpacing/>
        <w:rPr>
          <w:rFonts w:cs="Arial"/>
          <w:sz w:val="22"/>
          <w:u w:val="single"/>
        </w:rPr>
      </w:pPr>
    </w:p>
    <w:p w14:paraId="45C1333B" w14:textId="77777777" w:rsidR="0018530D" w:rsidRPr="00CB68C6" w:rsidRDefault="0018530D" w:rsidP="007048CB">
      <w:pPr>
        <w:spacing w:after="120" w:line="240" w:lineRule="auto"/>
        <w:contextualSpacing/>
        <w:rPr>
          <w:rFonts w:cs="Arial"/>
          <w:sz w:val="22"/>
          <w:u w:val="single"/>
        </w:rPr>
      </w:pPr>
    </w:p>
    <w:p w14:paraId="1D49361B" w14:textId="77777777" w:rsidR="0018530D" w:rsidRPr="00CB68C6" w:rsidRDefault="0018530D" w:rsidP="007048CB">
      <w:pPr>
        <w:spacing w:after="120" w:line="240" w:lineRule="auto"/>
        <w:contextualSpacing/>
        <w:rPr>
          <w:rFonts w:cs="Arial"/>
          <w:sz w:val="22"/>
          <w:u w:val="single"/>
        </w:rPr>
      </w:pPr>
    </w:p>
    <w:p w14:paraId="0C8D3421" w14:textId="1EBB0427" w:rsidR="00CD380B" w:rsidRPr="00CB68C6" w:rsidRDefault="00CD380B" w:rsidP="007048CB">
      <w:pPr>
        <w:spacing w:after="120" w:line="240" w:lineRule="auto"/>
        <w:contextualSpacing/>
        <w:rPr>
          <w:rFonts w:cs="Arial"/>
          <w:sz w:val="22"/>
        </w:rPr>
      </w:pPr>
    </w:p>
    <w:p w14:paraId="3DED1D8E" w14:textId="142468D7" w:rsidR="004D567F" w:rsidRDefault="00F077A5" w:rsidP="007048CB">
      <w:pPr>
        <w:spacing w:after="120" w:line="240" w:lineRule="auto"/>
        <w:contextualSpacing/>
        <w:rPr>
          <w:rFonts w:cs="Arial"/>
          <w:sz w:val="22"/>
          <w:u w:val="single"/>
        </w:rPr>
      </w:pPr>
      <w:r>
        <w:rPr>
          <w:noProof/>
        </w:rPr>
        <mc:AlternateContent>
          <mc:Choice Requires="wps">
            <w:drawing>
              <wp:anchor distT="0" distB="0" distL="114300" distR="114300" simplePos="0" relativeHeight="251689984" behindDoc="1" locked="0" layoutInCell="1" allowOverlap="1" wp14:anchorId="042E22D3" wp14:editId="6F74C422">
                <wp:simplePos x="0" y="0"/>
                <wp:positionH relativeFrom="column">
                  <wp:posOffset>607325</wp:posOffset>
                </wp:positionH>
                <wp:positionV relativeFrom="paragraph">
                  <wp:posOffset>156523</wp:posOffset>
                </wp:positionV>
                <wp:extent cx="4657725" cy="600501"/>
                <wp:effectExtent l="0" t="0" r="9525" b="9525"/>
                <wp:wrapNone/>
                <wp:docPr id="26" name="Text Box 26"/>
                <wp:cNvGraphicFramePr/>
                <a:graphic xmlns:a="http://schemas.openxmlformats.org/drawingml/2006/main">
                  <a:graphicData uri="http://schemas.microsoft.com/office/word/2010/wordprocessingShape">
                    <wps:wsp>
                      <wps:cNvSpPr txBox="1"/>
                      <wps:spPr>
                        <a:xfrm>
                          <a:off x="0" y="0"/>
                          <a:ext cx="4657725" cy="600501"/>
                        </a:xfrm>
                        <a:prstGeom prst="rect">
                          <a:avLst/>
                        </a:prstGeom>
                        <a:solidFill>
                          <a:prstClr val="white"/>
                        </a:solidFill>
                        <a:ln>
                          <a:noFill/>
                        </a:ln>
                      </wps:spPr>
                      <wps:txbx>
                        <w:txbxContent>
                          <w:p w14:paraId="4525B895" w14:textId="1846FDA9" w:rsidR="0009104C" w:rsidRDefault="00F077A5" w:rsidP="005D5073">
                            <w:pPr>
                              <w:pStyle w:val="Caption"/>
                              <w:spacing w:after="0"/>
                            </w:pPr>
                            <w:r>
                              <w:t>Grid Location: (45°40’36.23” N 11°41’14.57” E)</w:t>
                            </w:r>
                          </w:p>
                          <w:p w14:paraId="1050C4C9" w14:textId="6E8D7DF3" w:rsidR="00F077A5" w:rsidRDefault="0009104C" w:rsidP="005D5073">
                            <w:pPr>
                              <w:pStyle w:val="Caption"/>
                              <w:spacing w:after="0"/>
                            </w:pPr>
                            <w:r>
                              <w:t xml:space="preserve">URL: </w:t>
                            </w:r>
                            <w:hyperlink r:id="rId11" w:history="1">
                              <w:r w:rsidRPr="005D75FD">
                                <w:rPr>
                                  <w:rStyle w:val="Hyperlink"/>
                                  <w:rFonts w:cs="Arial"/>
                                  <w:sz w:val="16"/>
                                  <w:szCs w:val="16"/>
                                </w:rPr>
                                <w:t>https://www.google.com/maps/place/45%C2%B040'36.2%22N+11%C2%B041'14.6%22E/@45.6767306,11.6873806,17z/data=!3m1!4b1!4m5!3m4!1s0x0:0x0!8m2!3d45.6767306!4d11.6873806</w:t>
                              </w:r>
                            </w:hyperlink>
                          </w:p>
                          <w:p w14:paraId="75B1AC78" w14:textId="496999ED" w:rsidR="00F077A5" w:rsidRPr="00F077A5" w:rsidRDefault="00F077A5" w:rsidP="005D5073">
                            <w:pPr>
                              <w:spacing w:after="0" w:line="240"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2E22D3" id="_x0000_t202" coordsize="21600,21600" o:spt="202" path="m,l,21600r21600,l21600,xe">
                <v:stroke joinstyle="miter"/>
                <v:path gradientshapeok="t" o:connecttype="rect"/>
              </v:shapetype>
              <v:shape id="Text Box 26" o:spid="_x0000_s1027" type="#_x0000_t202" style="position:absolute;margin-left:47.8pt;margin-top:12.3pt;width:366.75pt;height:47.3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" stroked="f">
                <v:textbox inset="0,0,0,0">
                  <w:txbxContent>
                    <w:p w14:paraId="4525B895" w14:textId="1846FDA9" w:rsidR="0009104C" w:rsidRDefault="00F077A5" w:rsidP="005D5073">
                      <w:pPr>
                        <w:pStyle w:val="Caption"/>
                        <w:spacing w:after="0"/>
                      </w:pPr>
                      <w:r>
                        <w:t>Grid Location: (45°40’36.23” N 11°41’14.57” E)</w:t>
                      </w:r>
                    </w:p>
                    <w:p w14:paraId="1050C4C9" w14:textId="6E8D7DF3" w:rsidR="00F077A5" w:rsidRDefault="0009104C" w:rsidP="005D5073">
                      <w:pPr>
                        <w:pStyle w:val="Caption"/>
                        <w:spacing w:after="0"/>
                      </w:pPr>
                      <w:r>
                        <w:t xml:space="preserve">URL: </w:t>
                      </w:r>
                      <w:hyperlink r:id="rId12" w:history="1">
                        <w:r w:rsidRPr="005D75FD">
                          <w:rPr>
                            <w:rStyle w:val="Hyperlink"/>
                            <w:rFonts w:cs="Arial"/>
                            <w:sz w:val="16"/>
                            <w:szCs w:val="16"/>
                          </w:rPr>
                          <w:t>https://www.google.com/maps/place/45%C2%B040'36.2%22N+11%C2%B041'14.6%22E/@45.6767306,11.6873806,17z/data=!3m1!4b1!4m5!3m4!1s0x0:0x0!8m2!3d45.6767306!4d11.6873806</w:t>
                        </w:r>
                      </w:hyperlink>
                    </w:p>
                    <w:p w14:paraId="75B1AC78" w14:textId="496999ED" w:rsidR="00F077A5" w:rsidRPr="00F077A5" w:rsidRDefault="00F077A5" w:rsidP="005D5073">
                      <w:pPr>
                        <w:spacing w:after="0" w:line="240" w:lineRule="auto"/>
                      </w:pPr>
                    </w:p>
                  </w:txbxContent>
                </v:textbox>
              </v:shape>
            </w:pict>
          </mc:Fallback>
        </mc:AlternateContent>
      </w:r>
    </w:p>
    <w:p w14:paraId="795D85B3" w14:textId="41F2A157" w:rsidR="00B15337" w:rsidRPr="00B15337" w:rsidRDefault="00B15337" w:rsidP="007048CB">
      <w:pPr>
        <w:spacing w:after="120" w:line="240" w:lineRule="auto"/>
        <w:contextualSpacing/>
        <w:rPr>
          <w:rFonts w:cs="Arial"/>
          <w:sz w:val="18"/>
          <w:szCs w:val="18"/>
          <w:u w:val="single"/>
        </w:rPr>
      </w:pPr>
    </w:p>
    <w:p w14:paraId="3CC6FF07" w14:textId="6437CC30" w:rsidR="004D567F" w:rsidRDefault="004D567F" w:rsidP="007048CB">
      <w:pPr>
        <w:spacing w:after="120" w:line="240" w:lineRule="auto"/>
        <w:contextualSpacing/>
        <w:rPr>
          <w:rFonts w:cs="Arial"/>
          <w:sz w:val="22"/>
          <w:u w:val="single"/>
        </w:rPr>
      </w:pPr>
    </w:p>
    <w:p w14:paraId="0C8CA5F3" w14:textId="0AB6574C" w:rsidR="00F077A5" w:rsidRDefault="00F077A5" w:rsidP="00694B81">
      <w:pPr>
        <w:spacing w:after="120" w:line="240" w:lineRule="auto"/>
        <w:contextualSpacing/>
        <w:jc w:val="center"/>
        <w:rPr>
          <w:rFonts w:cs="Arial"/>
          <w:sz w:val="22"/>
          <w:u w:val="single"/>
        </w:rPr>
      </w:pPr>
    </w:p>
    <w:p w14:paraId="13CF99CB" w14:textId="09143B77" w:rsidR="00F077A5" w:rsidRDefault="00F077A5" w:rsidP="00694B81">
      <w:pPr>
        <w:spacing w:after="120" w:line="240" w:lineRule="auto"/>
        <w:contextualSpacing/>
        <w:jc w:val="center"/>
        <w:rPr>
          <w:rFonts w:cs="Arial"/>
          <w:sz w:val="22"/>
          <w:u w:val="single"/>
        </w:rPr>
      </w:pPr>
    </w:p>
    <w:p w14:paraId="3A0EFD7A" w14:textId="26C3CBF2" w:rsidR="004272AD" w:rsidRDefault="003743B4" w:rsidP="00A13B9B">
      <w:pPr>
        <w:spacing w:after="120" w:line="240" w:lineRule="auto"/>
        <w:contextualSpacing/>
        <w:rPr>
          <w:rFonts w:cs="Arial"/>
          <w:sz w:val="22"/>
        </w:rPr>
      </w:pPr>
      <w:r w:rsidRPr="00B20851">
        <w:rPr>
          <w:rFonts w:cs="Arial"/>
          <w:b/>
          <w:bCs/>
          <w:sz w:val="22"/>
        </w:rPr>
        <w:t>(</w:t>
      </w:r>
      <w:r>
        <w:rPr>
          <w:rFonts w:cs="Arial"/>
          <w:b/>
          <w:bCs/>
          <w:sz w:val="22"/>
        </w:rPr>
        <w:t>2</w:t>
      </w:r>
      <w:r w:rsidRPr="00B20851">
        <w:rPr>
          <w:rFonts w:cs="Arial"/>
          <w:b/>
          <w:bCs/>
          <w:sz w:val="22"/>
        </w:rPr>
        <w:t>)</w:t>
      </w:r>
      <w:r w:rsidR="005D4385" w:rsidRPr="00CB68C6">
        <w:rPr>
          <w:rFonts w:cs="Arial"/>
          <w:sz w:val="22"/>
        </w:rPr>
        <w:t xml:space="preserve"> (Zone B): </w:t>
      </w:r>
      <w:proofErr w:type="spellStart"/>
      <w:r w:rsidR="005D4385" w:rsidRPr="00CB68C6">
        <w:rPr>
          <w:rFonts w:cs="Arial"/>
          <w:sz w:val="22"/>
        </w:rPr>
        <w:t>Bac</w:t>
      </w:r>
      <w:r w:rsidR="000A1F71">
        <w:rPr>
          <w:rFonts w:cs="Arial"/>
          <w:sz w:val="22"/>
        </w:rPr>
        <w:t>c</w:t>
      </w:r>
      <w:r w:rsidR="005D4385" w:rsidRPr="00CB68C6">
        <w:rPr>
          <w:rFonts w:cs="Arial"/>
          <w:sz w:val="22"/>
        </w:rPr>
        <w:t>hi</w:t>
      </w:r>
      <w:r w:rsidR="000A1F71">
        <w:rPr>
          <w:rFonts w:cs="Arial"/>
          <w:sz w:val="22"/>
        </w:rPr>
        <w:t>g</w:t>
      </w:r>
      <w:r w:rsidR="005D4385" w:rsidRPr="00CB68C6">
        <w:rPr>
          <w:rFonts w:cs="Arial"/>
          <w:sz w:val="22"/>
        </w:rPr>
        <w:t>lone</w:t>
      </w:r>
      <w:proofErr w:type="spellEnd"/>
      <w:r w:rsidR="005D4385" w:rsidRPr="00CB68C6">
        <w:rPr>
          <w:rFonts w:cs="Arial"/>
          <w:sz w:val="22"/>
        </w:rPr>
        <w:t xml:space="preserve"> River, Longare</w:t>
      </w:r>
      <w:r w:rsidR="00694B81">
        <w:rPr>
          <w:rFonts w:cs="Arial"/>
          <w:sz w:val="22"/>
        </w:rPr>
        <w:t xml:space="preserve">    </w:t>
      </w:r>
    </w:p>
    <w:p w14:paraId="3FAC814E" w14:textId="368F4343" w:rsidR="0018530D" w:rsidRPr="00CB68C6" w:rsidRDefault="00815A9D" w:rsidP="007048CB">
      <w:pPr>
        <w:spacing w:after="120" w:line="240" w:lineRule="auto"/>
        <w:contextualSpacing/>
        <w:rPr>
          <w:rFonts w:cs="Arial"/>
          <w:sz w:val="22"/>
        </w:rPr>
      </w:pPr>
      <w:r>
        <w:rPr>
          <w:noProof/>
        </w:rPr>
        <mc:AlternateContent>
          <mc:Choice Requires="wps">
            <w:drawing>
              <wp:anchor distT="0" distB="0" distL="114300" distR="114300" simplePos="0" relativeHeight="251692032" behindDoc="1" locked="0" layoutInCell="1" allowOverlap="1" wp14:anchorId="20112A45" wp14:editId="452E83FE">
                <wp:simplePos x="0" y="0"/>
                <wp:positionH relativeFrom="column">
                  <wp:posOffset>561340</wp:posOffset>
                </wp:positionH>
                <wp:positionV relativeFrom="paragraph">
                  <wp:posOffset>2843530</wp:posOffset>
                </wp:positionV>
                <wp:extent cx="4810125" cy="63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810125" cy="635"/>
                        </a:xfrm>
                        <a:prstGeom prst="rect">
                          <a:avLst/>
                        </a:prstGeom>
                        <a:solidFill>
                          <a:prstClr val="white"/>
                        </a:solidFill>
                        <a:ln>
                          <a:noFill/>
                        </a:ln>
                      </wps:spPr>
                      <wps:txbx>
                        <w:txbxContent>
                          <w:p w14:paraId="409490EB" w14:textId="2F1D5A22" w:rsidR="00DB457A" w:rsidRDefault="00815A9D" w:rsidP="00DB457A">
                            <w:pPr>
                              <w:pStyle w:val="Caption"/>
                              <w:spacing w:after="0"/>
                            </w:pPr>
                            <w:r>
                              <w:t xml:space="preserve">Figure </w:t>
                            </w:r>
                            <w:fldSimple w:instr=" SEQ Figure \* ARABIC ">
                              <w:r w:rsidR="00D85FFF">
                                <w:rPr>
                                  <w:noProof/>
                                </w:rPr>
                                <w:t>1</w:t>
                              </w:r>
                            </w:fldSimple>
                            <w:r w:rsidRPr="00FD05F8">
                              <w:t>Grid Location (45°28’49.38” N 11°36’48.48” E)</w:t>
                            </w:r>
                            <w:r w:rsidR="00DB457A">
                              <w:t xml:space="preserve"> </w:t>
                            </w:r>
                          </w:p>
                          <w:p w14:paraId="1E16A54E" w14:textId="14A21090" w:rsidR="00815A9D" w:rsidRDefault="00DB457A" w:rsidP="00DB457A">
                            <w:pPr>
                              <w:pStyle w:val="Caption"/>
                              <w:spacing w:after="0"/>
                            </w:pPr>
                            <w:r>
                              <w:t xml:space="preserve">URL: </w:t>
                            </w:r>
                            <w:hyperlink r:id="rId13" w:history="1">
                              <w:r w:rsidRPr="005D75FD">
                                <w:rPr>
                                  <w:rStyle w:val="Hyperlink"/>
                                </w:rPr>
                                <w:t>https://www.google.com/maps/place/45%C2%B028'49.4%22N+11%C2%B036'48.5%22E/@45.4803833,11.6134667,17z/data=!3m1!4b1!4m5!3m4!1s0x0:0x0!8m2!3d45.4803833!4d11.6134667</w:t>
                              </w:r>
                            </w:hyperlink>
                          </w:p>
                          <w:p w14:paraId="6FDB33BC" w14:textId="77777777" w:rsidR="00DB457A" w:rsidRPr="00DB457A" w:rsidRDefault="00DB457A" w:rsidP="00DB457A">
                            <w:pPr>
                              <w:spacing w:after="0" w:line="240"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112A45" id="Text Box 30" o:spid="_x0000_s1028" type="#_x0000_t202" style="position:absolute;margin-left:44.2pt;margin-top:223.9pt;width:378.75pt;height:.0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" stroked="f">
                <v:textbox style="mso-fit-shape-to-text:t" inset="0,0,0,0">
                  <w:txbxContent>
                    <w:p w14:paraId="409490EB" w14:textId="2F1D5A22" w:rsidR="00DB457A" w:rsidRDefault="00815A9D" w:rsidP="00DB457A">
                      <w:pPr>
                        <w:pStyle w:val="Caption"/>
                        <w:spacing w:after="0"/>
                      </w:pPr>
                      <w:r>
                        <w:t xml:space="preserve">Figure </w:t>
                      </w:r>
                      <w:fldSimple w:instr=" SEQ Figure \* ARABIC ">
                        <w:r w:rsidR="00D85FFF">
                          <w:rPr>
                            <w:noProof/>
                          </w:rPr>
                          <w:t>1</w:t>
                        </w:r>
                      </w:fldSimple>
                      <w:r w:rsidRPr="00FD05F8">
                        <w:t>Grid Location (45°28’49.38” N 11°36’48.48” E)</w:t>
                      </w:r>
                      <w:r w:rsidR="00DB457A">
                        <w:t xml:space="preserve"> </w:t>
                      </w:r>
                    </w:p>
                    <w:p w14:paraId="1E16A54E" w14:textId="14A21090" w:rsidR="00815A9D" w:rsidRDefault="00DB457A" w:rsidP="00DB457A">
                      <w:pPr>
                        <w:pStyle w:val="Caption"/>
                        <w:spacing w:after="0"/>
                      </w:pPr>
                      <w:r>
                        <w:t xml:space="preserve">URL: </w:t>
                      </w:r>
                      <w:hyperlink r:id="rId14" w:history="1">
                        <w:r w:rsidRPr="005D75FD">
                          <w:rPr>
                            <w:rStyle w:val="Hyperlink"/>
                          </w:rPr>
                          <w:t>https://www.google.com/maps/place/45%C2%B028'49.4%22N+11%C2%B036'48.5%22E/@45.4803833,11.6134667,17z/data=!3m1!4b1!4m5!3m4!1s0x0:0x0!8m2!3d45.4803833!4d11.6134667</w:t>
                        </w:r>
                      </w:hyperlink>
                    </w:p>
                    <w:p w14:paraId="6FDB33BC" w14:textId="77777777" w:rsidR="00DB457A" w:rsidRPr="00DB457A" w:rsidRDefault="00DB457A" w:rsidP="00DB457A">
                      <w:pPr>
                        <w:spacing w:after="0" w:line="240" w:lineRule="auto"/>
                      </w:pPr>
                    </w:p>
                  </w:txbxContent>
                </v:textbox>
              </v:shape>
            </w:pict>
          </mc:Fallback>
        </mc:AlternateContent>
      </w:r>
      <w:r w:rsidR="0018530D" w:rsidRPr="00CB68C6">
        <w:rPr>
          <w:rFonts w:cs="Arial"/>
          <w:noProof/>
          <w:sz w:val="22"/>
          <w:u w:val="single"/>
        </w:rPr>
        <mc:AlternateContent>
          <mc:Choice Requires="wps">
            <w:drawing>
              <wp:anchor distT="0" distB="0" distL="114300" distR="114300" simplePos="0" relativeHeight="251670528" behindDoc="0" locked="0" layoutInCell="1" allowOverlap="1" wp14:anchorId="6DC67235" wp14:editId="7501DB9B">
                <wp:simplePos x="0" y="0"/>
                <wp:positionH relativeFrom="column">
                  <wp:posOffset>2152650</wp:posOffset>
                </wp:positionH>
                <wp:positionV relativeFrom="paragraph">
                  <wp:posOffset>10795</wp:posOffset>
                </wp:positionV>
                <wp:extent cx="742950" cy="302260"/>
                <wp:effectExtent l="0" t="0" r="209550" b="764540"/>
                <wp:wrapNone/>
                <wp:docPr id="7" name="Rectangular Callout 7"/>
                <wp:cNvGraphicFramePr/>
                <a:graphic xmlns:a="http://schemas.openxmlformats.org/drawingml/2006/main">
                  <a:graphicData uri="http://schemas.microsoft.com/office/word/2010/wordprocessingShape">
                    <wps:wsp>
                      <wps:cNvSpPr/>
                      <wps:spPr>
                        <a:xfrm>
                          <a:off x="0" y="0"/>
                          <a:ext cx="742950" cy="302260"/>
                        </a:xfrm>
                        <a:prstGeom prst="wedgeRectCallout">
                          <a:avLst>
                            <a:gd name="adj1" fmla="val 70834"/>
                            <a:gd name="adj2" fmla="val 280591"/>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8F56B6" w14:textId="77777777" w:rsidR="005D4385" w:rsidRDefault="005D4385" w:rsidP="005D4385">
                            <w:pPr>
                              <w:jc w:val="center"/>
                            </w:pPr>
                            <w:r>
                              <w:t>Parking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67235" id="Rectangular Callout 7" o:spid="_x0000_s1029" type="#_x0000_t61" style="position:absolute;margin-left:169.5pt;margin-top:.85pt;width:58.5pt;height:2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" adj="26100,71408" fillcolor="#ed7d31 [3205]" strokecolor="#1f3763 [1604]" strokeweight="1pt">
                <v:textbox>
                  <w:txbxContent>
                    <w:p w14:paraId="4B8F56B6" w14:textId="77777777" w:rsidR="005D4385" w:rsidRDefault="005D4385" w:rsidP="005D4385">
                      <w:pPr>
                        <w:jc w:val="center"/>
                      </w:pPr>
                      <w:r>
                        <w:t>Parking</w:t>
                      </w:r>
                    </w:p>
                  </w:txbxContent>
                </v:textbox>
              </v:shape>
            </w:pict>
          </mc:Fallback>
        </mc:AlternateContent>
      </w:r>
    </w:p>
    <w:p w14:paraId="2E33D186" w14:textId="1E9789D4" w:rsidR="0018530D" w:rsidRPr="00CB68C6" w:rsidRDefault="00994808" w:rsidP="007048CB">
      <w:pPr>
        <w:spacing w:after="120" w:line="240" w:lineRule="auto"/>
        <w:contextualSpacing/>
        <w:rPr>
          <w:rFonts w:cs="Arial"/>
          <w:sz w:val="22"/>
        </w:rPr>
      </w:pPr>
      <w:r w:rsidRPr="00CB68C6">
        <w:rPr>
          <w:rFonts w:cs="Arial"/>
          <w:noProof/>
          <w:sz w:val="22"/>
        </w:rPr>
        <w:drawing>
          <wp:anchor distT="0" distB="0" distL="114300" distR="114300" simplePos="0" relativeHeight="251673600" behindDoc="1" locked="0" layoutInCell="1" allowOverlap="1" wp14:anchorId="64E5917F" wp14:editId="3897753D">
            <wp:simplePos x="0" y="0"/>
            <wp:positionH relativeFrom="margin">
              <wp:posOffset>942975</wp:posOffset>
            </wp:positionH>
            <wp:positionV relativeFrom="paragraph">
              <wp:posOffset>154389</wp:posOffset>
            </wp:positionV>
            <wp:extent cx="4409587" cy="2604686"/>
            <wp:effectExtent l="76200" t="76200" r="124460" b="139065"/>
            <wp:wrapNone/>
            <wp:docPr id="5" name="Picture 5" descr="C:\Users\1300932858.mil\AppData\Local\Microsoft\Windows\INetCache\Content.Word\GoogleEarth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300932858.mil\AppData\Local\Microsoft\Windows\INetCache\Content.Word\GoogleEarth_Ima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24224" cy="26133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E8FE432" w14:textId="136F83BA" w:rsidR="0018530D" w:rsidRPr="00CB68C6" w:rsidRDefault="0018530D" w:rsidP="007048CB">
      <w:pPr>
        <w:spacing w:after="120" w:line="240" w:lineRule="auto"/>
        <w:contextualSpacing/>
        <w:rPr>
          <w:rFonts w:cs="Arial"/>
          <w:sz w:val="22"/>
        </w:rPr>
      </w:pPr>
    </w:p>
    <w:p w14:paraId="004A0BF3" w14:textId="430BDA14" w:rsidR="0018530D" w:rsidRPr="00CB68C6" w:rsidRDefault="0018530D" w:rsidP="007048CB">
      <w:pPr>
        <w:spacing w:after="120" w:line="240" w:lineRule="auto"/>
        <w:contextualSpacing/>
        <w:rPr>
          <w:rFonts w:cs="Arial"/>
          <w:sz w:val="22"/>
        </w:rPr>
      </w:pPr>
    </w:p>
    <w:p w14:paraId="5DC509FA" w14:textId="50B39DA9" w:rsidR="0018530D" w:rsidRPr="00CB68C6" w:rsidRDefault="0018530D" w:rsidP="007048CB">
      <w:pPr>
        <w:spacing w:after="120" w:line="240" w:lineRule="auto"/>
        <w:contextualSpacing/>
        <w:rPr>
          <w:rFonts w:cs="Arial"/>
          <w:sz w:val="22"/>
        </w:rPr>
      </w:pPr>
    </w:p>
    <w:p w14:paraId="42D723DE" w14:textId="56075290" w:rsidR="0018530D" w:rsidRPr="00CB68C6" w:rsidRDefault="0018530D" w:rsidP="007048CB">
      <w:pPr>
        <w:spacing w:after="120" w:line="240" w:lineRule="auto"/>
        <w:contextualSpacing/>
        <w:rPr>
          <w:rFonts w:cs="Arial"/>
          <w:sz w:val="22"/>
        </w:rPr>
      </w:pPr>
    </w:p>
    <w:p w14:paraId="41076338" w14:textId="65798112" w:rsidR="0018530D" w:rsidRPr="00CB68C6" w:rsidRDefault="0018530D" w:rsidP="007048CB">
      <w:pPr>
        <w:spacing w:after="120" w:line="240" w:lineRule="auto"/>
        <w:contextualSpacing/>
        <w:rPr>
          <w:rFonts w:cs="Arial"/>
          <w:sz w:val="22"/>
        </w:rPr>
      </w:pPr>
    </w:p>
    <w:p w14:paraId="78AF6012" w14:textId="4B10DC2E" w:rsidR="0018530D" w:rsidRPr="00CB68C6" w:rsidRDefault="0018530D" w:rsidP="007048CB">
      <w:pPr>
        <w:spacing w:after="120" w:line="240" w:lineRule="auto"/>
        <w:contextualSpacing/>
        <w:rPr>
          <w:rFonts w:cs="Arial"/>
          <w:sz w:val="22"/>
        </w:rPr>
      </w:pPr>
    </w:p>
    <w:p w14:paraId="1F6859F2" w14:textId="2A127DE0" w:rsidR="0018530D" w:rsidRPr="00CB68C6" w:rsidRDefault="0018530D" w:rsidP="007048CB">
      <w:pPr>
        <w:spacing w:after="120" w:line="240" w:lineRule="auto"/>
        <w:contextualSpacing/>
        <w:rPr>
          <w:rFonts w:cs="Arial"/>
          <w:sz w:val="22"/>
        </w:rPr>
      </w:pPr>
    </w:p>
    <w:p w14:paraId="3CB06AA8" w14:textId="5827312C" w:rsidR="0018530D" w:rsidRPr="00CB68C6" w:rsidRDefault="0018530D" w:rsidP="007048CB">
      <w:pPr>
        <w:spacing w:after="120" w:line="240" w:lineRule="auto"/>
        <w:contextualSpacing/>
        <w:rPr>
          <w:rFonts w:cs="Arial"/>
          <w:sz w:val="22"/>
        </w:rPr>
      </w:pPr>
    </w:p>
    <w:p w14:paraId="27BB2E63" w14:textId="450A59B4" w:rsidR="00A13B9B" w:rsidRDefault="00A13B9B" w:rsidP="00994808">
      <w:pPr>
        <w:spacing w:after="120" w:line="240" w:lineRule="auto"/>
        <w:contextualSpacing/>
        <w:rPr>
          <w:rFonts w:cs="Arial"/>
          <w:sz w:val="22"/>
        </w:rPr>
      </w:pPr>
    </w:p>
    <w:p w14:paraId="6322E0DC" w14:textId="4C19392E" w:rsidR="00CB68C6" w:rsidRDefault="00CB68C6" w:rsidP="007048CB">
      <w:pPr>
        <w:spacing w:after="120" w:line="240" w:lineRule="auto"/>
        <w:contextualSpacing/>
        <w:rPr>
          <w:rFonts w:cs="Arial"/>
          <w:sz w:val="22"/>
        </w:rPr>
      </w:pPr>
    </w:p>
    <w:p w14:paraId="3ACD87EB" w14:textId="77777777" w:rsidR="00B055CD" w:rsidRPr="00B055CD" w:rsidRDefault="00B055CD" w:rsidP="00B055CD">
      <w:pPr>
        <w:spacing w:after="120" w:line="240" w:lineRule="auto"/>
        <w:contextualSpacing/>
        <w:jc w:val="center"/>
        <w:rPr>
          <w:rFonts w:cs="Arial"/>
          <w:b/>
          <w:bCs/>
          <w:sz w:val="22"/>
          <w:u w:val="single"/>
        </w:rPr>
      </w:pPr>
      <w:r w:rsidRPr="00B055CD">
        <w:rPr>
          <w:rFonts w:cs="Arial"/>
          <w:b/>
          <w:bCs/>
          <w:sz w:val="22"/>
          <w:u w:val="single"/>
        </w:rPr>
        <w:lastRenderedPageBreak/>
        <w:t>Fishing on Italian private lakes and streams (concessions)</w:t>
      </w:r>
    </w:p>
    <w:p w14:paraId="2D366731" w14:textId="74425303" w:rsidR="007043F5" w:rsidRDefault="003364D6" w:rsidP="007043F5">
      <w:pPr>
        <w:spacing w:after="120" w:line="240" w:lineRule="auto"/>
        <w:contextualSpacing/>
        <w:jc w:val="center"/>
        <w:rPr>
          <w:rFonts w:cs="Arial"/>
          <w:sz w:val="22"/>
          <w:highlight w:val="yellow"/>
          <w:u w:val="single"/>
        </w:rPr>
      </w:pPr>
      <w:r w:rsidRPr="00CB68C6">
        <w:rPr>
          <w:rFonts w:cs="Arial"/>
          <w:sz w:val="22"/>
        </w:rPr>
        <w:br/>
      </w:r>
    </w:p>
    <w:p w14:paraId="4385E41C" w14:textId="7F24434A" w:rsidR="007043F5" w:rsidRPr="00D85FFF" w:rsidRDefault="007043F5" w:rsidP="007043F5">
      <w:pPr>
        <w:spacing w:after="120" w:line="240" w:lineRule="auto"/>
        <w:contextualSpacing/>
        <w:jc w:val="center"/>
        <w:rPr>
          <w:rFonts w:cs="Arial"/>
          <w:b/>
          <w:sz w:val="22"/>
        </w:rPr>
      </w:pPr>
      <w:r w:rsidRPr="00D85FFF">
        <w:rPr>
          <w:rFonts w:cs="Arial"/>
          <w:b/>
          <w:sz w:val="22"/>
          <w:highlight w:val="yellow"/>
          <w:u w:val="single"/>
        </w:rPr>
        <w:t>In the Provence of Vicenza, there are five concessions that charge fees (to fish).</w:t>
      </w:r>
      <w:r w:rsidRPr="00D85FFF">
        <w:rPr>
          <w:rFonts w:cs="Arial"/>
          <w:b/>
          <w:sz w:val="22"/>
        </w:rPr>
        <w:t xml:space="preserve"> </w:t>
      </w:r>
    </w:p>
    <w:p w14:paraId="2B475853" w14:textId="77777777" w:rsidR="007043F5" w:rsidRPr="00D85FFF" w:rsidRDefault="007043F5" w:rsidP="00182062">
      <w:pPr>
        <w:spacing w:after="120" w:line="240" w:lineRule="auto"/>
        <w:contextualSpacing/>
        <w:jc w:val="center"/>
        <w:rPr>
          <w:rFonts w:cs="Arial"/>
          <w:b/>
          <w:sz w:val="22"/>
        </w:rPr>
      </w:pPr>
    </w:p>
    <w:p w14:paraId="7633B922" w14:textId="77777777" w:rsidR="00D85FFF" w:rsidRDefault="00407F02" w:rsidP="00182062">
      <w:pPr>
        <w:spacing w:after="120" w:line="240" w:lineRule="auto"/>
        <w:contextualSpacing/>
        <w:jc w:val="center"/>
        <w:rPr>
          <w:rFonts w:cs="Arial"/>
          <w:sz w:val="22"/>
          <w:highlight w:val="yellow"/>
        </w:rPr>
      </w:pPr>
      <w:r w:rsidRPr="00D85FFF">
        <w:rPr>
          <w:rFonts w:cs="Arial"/>
          <w:sz w:val="22"/>
          <w:highlight w:val="yellow"/>
        </w:rPr>
        <w:t xml:space="preserve">NOTE: These fees </w:t>
      </w:r>
      <w:proofErr w:type="gramStart"/>
      <w:r w:rsidRPr="00D85FFF">
        <w:rPr>
          <w:rFonts w:cs="Arial"/>
          <w:sz w:val="22"/>
          <w:highlight w:val="yellow"/>
        </w:rPr>
        <w:t>are paid</w:t>
      </w:r>
      <w:proofErr w:type="gramEnd"/>
      <w:r w:rsidRPr="00D85FFF">
        <w:rPr>
          <w:rFonts w:cs="Arial"/>
          <w:sz w:val="22"/>
          <w:highlight w:val="yellow"/>
        </w:rPr>
        <w:t xml:space="preserve"> in addition </w:t>
      </w:r>
      <w:r w:rsidR="00C04F03" w:rsidRPr="00D85FFF">
        <w:rPr>
          <w:rFonts w:cs="Arial"/>
          <w:sz w:val="22"/>
          <w:highlight w:val="yellow"/>
        </w:rPr>
        <w:t>with an Italian</w:t>
      </w:r>
      <w:r w:rsidRPr="00D85FFF">
        <w:rPr>
          <w:rFonts w:cs="Arial"/>
          <w:sz w:val="22"/>
          <w:highlight w:val="yellow"/>
        </w:rPr>
        <w:t xml:space="preserve"> Fishing License</w:t>
      </w:r>
      <w:r w:rsidR="00C04F03" w:rsidRPr="00D85FFF">
        <w:rPr>
          <w:rFonts w:cs="Arial"/>
          <w:sz w:val="22"/>
          <w:highlight w:val="yellow"/>
        </w:rPr>
        <w:t>.</w:t>
      </w:r>
      <w:r w:rsidR="00E03A35" w:rsidRPr="00D85FFF">
        <w:rPr>
          <w:rFonts w:cs="Arial"/>
          <w:sz w:val="22"/>
          <w:highlight w:val="yellow"/>
        </w:rPr>
        <w:t xml:space="preserve"> </w:t>
      </w:r>
      <w:r w:rsidR="00182062" w:rsidRPr="00D85FFF">
        <w:rPr>
          <w:rFonts w:cs="Arial"/>
          <w:sz w:val="22"/>
          <w:highlight w:val="yellow"/>
        </w:rPr>
        <w:t xml:space="preserve"> </w:t>
      </w:r>
    </w:p>
    <w:p w14:paraId="21896A52" w14:textId="30ACF4AF" w:rsidR="00994808" w:rsidRDefault="00182062" w:rsidP="00182062">
      <w:pPr>
        <w:spacing w:after="120" w:line="240" w:lineRule="auto"/>
        <w:contextualSpacing/>
        <w:jc w:val="center"/>
        <w:rPr>
          <w:rFonts w:cs="Arial"/>
          <w:sz w:val="22"/>
        </w:rPr>
      </w:pPr>
      <w:r w:rsidRPr="00D85FFF">
        <w:rPr>
          <w:rFonts w:cs="Arial"/>
          <w:sz w:val="22"/>
          <w:highlight w:val="yellow"/>
        </w:rPr>
        <w:t>Fees are subject to change.</w:t>
      </w:r>
      <w:r>
        <w:rPr>
          <w:rFonts w:cs="Arial"/>
          <w:sz w:val="22"/>
        </w:rPr>
        <w:t xml:space="preserve"> </w:t>
      </w:r>
      <w:r w:rsidR="003364D6" w:rsidRPr="00CB68C6">
        <w:rPr>
          <w:rFonts w:cs="Arial"/>
          <w:sz w:val="22"/>
        </w:rPr>
        <w:br/>
      </w:r>
    </w:p>
    <w:p w14:paraId="22627079" w14:textId="0A23FC0E" w:rsidR="000A1F71" w:rsidRDefault="003364D6" w:rsidP="00182062">
      <w:pPr>
        <w:spacing w:after="120" w:line="240" w:lineRule="auto"/>
        <w:contextualSpacing/>
        <w:jc w:val="center"/>
        <w:rPr>
          <w:rFonts w:cs="Arial"/>
          <w:b/>
          <w:bCs/>
          <w:sz w:val="22"/>
        </w:rPr>
      </w:pPr>
      <w:r w:rsidRPr="00CB68C6">
        <w:rPr>
          <w:rFonts w:cs="Arial"/>
          <w:sz w:val="22"/>
        </w:rPr>
        <w:t>(1) Agno-</w:t>
      </w:r>
      <w:proofErr w:type="spellStart"/>
      <w:r w:rsidRPr="00CB68C6">
        <w:rPr>
          <w:rFonts w:cs="Arial"/>
          <w:sz w:val="22"/>
        </w:rPr>
        <w:t>Champo</w:t>
      </w:r>
      <w:proofErr w:type="spellEnd"/>
      <w:r w:rsidRPr="00CB68C6">
        <w:rPr>
          <w:rFonts w:cs="Arial"/>
          <w:sz w:val="22"/>
        </w:rPr>
        <w:t xml:space="preserve">: €3 to €70 depending on </w:t>
      </w:r>
      <w:proofErr w:type="gramStart"/>
      <w:r w:rsidRPr="00CB68C6">
        <w:rPr>
          <w:rFonts w:cs="Arial"/>
          <w:sz w:val="22"/>
        </w:rPr>
        <w:t>age</w:t>
      </w:r>
      <w:proofErr w:type="gramEnd"/>
      <w:r w:rsidRPr="00CB68C6">
        <w:rPr>
          <w:rFonts w:cs="Arial"/>
          <w:sz w:val="22"/>
        </w:rPr>
        <w:br/>
        <w:t xml:space="preserve">(2) </w:t>
      </w:r>
      <w:proofErr w:type="spellStart"/>
      <w:r w:rsidRPr="00CB68C6">
        <w:rPr>
          <w:rFonts w:cs="Arial"/>
          <w:sz w:val="22"/>
        </w:rPr>
        <w:t>Astico</w:t>
      </w:r>
      <w:proofErr w:type="spellEnd"/>
      <w:r w:rsidRPr="00CB68C6">
        <w:rPr>
          <w:rFonts w:cs="Arial"/>
          <w:sz w:val="22"/>
        </w:rPr>
        <w:t xml:space="preserve"> </w:t>
      </w:r>
      <w:proofErr w:type="spellStart"/>
      <w:r w:rsidRPr="00CB68C6">
        <w:rPr>
          <w:rFonts w:cs="Arial"/>
          <w:sz w:val="22"/>
        </w:rPr>
        <w:t>Leogra</w:t>
      </w:r>
      <w:proofErr w:type="spellEnd"/>
      <w:r w:rsidRPr="00CB68C6">
        <w:rPr>
          <w:rFonts w:cs="Arial"/>
          <w:sz w:val="22"/>
        </w:rPr>
        <w:t>: €45 to €80 depending on age</w:t>
      </w:r>
      <w:r w:rsidRPr="00CB68C6">
        <w:rPr>
          <w:rFonts w:cs="Arial"/>
          <w:sz w:val="22"/>
        </w:rPr>
        <w:br/>
        <w:t>(3) Bacchiglione-</w:t>
      </w:r>
      <w:proofErr w:type="spellStart"/>
      <w:r w:rsidRPr="00CB68C6">
        <w:rPr>
          <w:rFonts w:cs="Arial"/>
          <w:sz w:val="22"/>
        </w:rPr>
        <w:t>astichello</w:t>
      </w:r>
      <w:proofErr w:type="spellEnd"/>
      <w:r w:rsidRPr="00CB68C6">
        <w:rPr>
          <w:rFonts w:cs="Arial"/>
          <w:sz w:val="22"/>
        </w:rPr>
        <w:t>-</w:t>
      </w:r>
      <w:proofErr w:type="spellStart"/>
      <w:r w:rsidRPr="00CB68C6">
        <w:rPr>
          <w:rFonts w:cs="Arial"/>
          <w:sz w:val="22"/>
        </w:rPr>
        <w:t>tesena</w:t>
      </w:r>
      <w:proofErr w:type="spellEnd"/>
      <w:r w:rsidRPr="00CB68C6">
        <w:rPr>
          <w:rFonts w:cs="Arial"/>
          <w:sz w:val="22"/>
        </w:rPr>
        <w:t>: €20 to €100 depending on age</w:t>
      </w:r>
      <w:r w:rsidRPr="00CB68C6">
        <w:rPr>
          <w:rFonts w:cs="Arial"/>
          <w:sz w:val="22"/>
        </w:rPr>
        <w:br/>
        <w:t xml:space="preserve">(4) </w:t>
      </w:r>
      <w:proofErr w:type="spellStart"/>
      <w:r w:rsidRPr="00CB68C6">
        <w:rPr>
          <w:rFonts w:cs="Arial"/>
          <w:sz w:val="22"/>
        </w:rPr>
        <w:t>Bacino</w:t>
      </w:r>
      <w:proofErr w:type="spellEnd"/>
      <w:r w:rsidRPr="00CB68C6">
        <w:rPr>
          <w:rFonts w:cs="Arial"/>
          <w:sz w:val="22"/>
        </w:rPr>
        <w:t xml:space="preserve"> </w:t>
      </w:r>
      <w:proofErr w:type="spellStart"/>
      <w:r w:rsidRPr="00CB68C6">
        <w:rPr>
          <w:rFonts w:cs="Arial"/>
          <w:sz w:val="22"/>
        </w:rPr>
        <w:t>Acque</w:t>
      </w:r>
      <w:proofErr w:type="spellEnd"/>
      <w:r w:rsidRPr="00CB68C6">
        <w:rPr>
          <w:rFonts w:cs="Arial"/>
          <w:sz w:val="22"/>
        </w:rPr>
        <w:t xml:space="preserve"> Fiume Brenta: €</w:t>
      </w:r>
      <w:r w:rsidR="00407F02">
        <w:rPr>
          <w:rFonts w:cs="Arial"/>
          <w:sz w:val="22"/>
        </w:rPr>
        <w:t>20 to €120 depending on age</w:t>
      </w:r>
      <w:r w:rsidR="00407F02">
        <w:rPr>
          <w:rFonts w:cs="Arial"/>
          <w:sz w:val="22"/>
        </w:rPr>
        <w:br/>
        <w:t xml:space="preserve">(5) </w:t>
      </w:r>
      <w:r w:rsidRPr="00685A61">
        <w:rPr>
          <w:rFonts w:cs="Arial"/>
          <w:sz w:val="22"/>
          <w:highlight w:val="yellow"/>
        </w:rPr>
        <w:t>Zone B</w:t>
      </w:r>
      <w:r w:rsidR="0034375D">
        <w:rPr>
          <w:rFonts w:cs="Arial"/>
          <w:sz w:val="22"/>
          <w:highlight w:val="yellow"/>
        </w:rPr>
        <w:t xml:space="preserve"> (same </w:t>
      </w:r>
      <w:r w:rsidR="006C3552">
        <w:rPr>
          <w:rFonts w:cs="Arial"/>
          <w:sz w:val="22"/>
          <w:highlight w:val="yellow"/>
        </w:rPr>
        <w:t>aforementioned Zone B permit)</w:t>
      </w:r>
      <w:r w:rsidRPr="00685A61">
        <w:rPr>
          <w:rFonts w:cs="Arial"/>
          <w:sz w:val="22"/>
          <w:highlight w:val="yellow"/>
        </w:rPr>
        <w:t xml:space="preserve">: </w:t>
      </w:r>
      <w:r w:rsidR="007B491A">
        <w:rPr>
          <w:rFonts w:cs="Arial"/>
          <w:sz w:val="22"/>
          <w:highlight w:val="yellow"/>
        </w:rPr>
        <w:t>i</w:t>
      </w:r>
      <w:r w:rsidRPr="00685A61">
        <w:rPr>
          <w:rFonts w:cs="Arial"/>
          <w:sz w:val="22"/>
          <w:highlight w:val="yellow"/>
        </w:rPr>
        <w:t xml:space="preserve">ncludes the Bacchiglione River from Vicenza </w:t>
      </w:r>
      <w:r w:rsidR="00407F02">
        <w:rPr>
          <w:rFonts w:cs="Arial"/>
          <w:sz w:val="22"/>
          <w:highlight w:val="yellow"/>
        </w:rPr>
        <w:t xml:space="preserve">south </w:t>
      </w:r>
      <w:r w:rsidRPr="00685A61">
        <w:rPr>
          <w:rFonts w:cs="Arial"/>
          <w:sz w:val="22"/>
          <w:highlight w:val="yellow"/>
        </w:rPr>
        <w:t xml:space="preserve">to the town of </w:t>
      </w:r>
      <w:proofErr w:type="spellStart"/>
      <w:r w:rsidRPr="00685A61">
        <w:rPr>
          <w:rFonts w:cs="Arial"/>
          <w:sz w:val="22"/>
          <w:highlight w:val="yellow"/>
        </w:rPr>
        <w:t>Colze</w:t>
      </w:r>
      <w:proofErr w:type="spellEnd"/>
      <w:r w:rsidR="00407F02">
        <w:rPr>
          <w:rFonts w:cs="Arial"/>
          <w:sz w:val="22"/>
          <w:highlight w:val="yellow"/>
        </w:rPr>
        <w:t xml:space="preserve">, </w:t>
      </w:r>
      <w:r w:rsidRPr="00685A61">
        <w:rPr>
          <w:rFonts w:cs="Arial"/>
          <w:sz w:val="22"/>
          <w:highlight w:val="yellow"/>
        </w:rPr>
        <w:t>and Lago di Fimon. Cost is €40.</w:t>
      </w:r>
      <w:r w:rsidR="00EF43A2">
        <w:rPr>
          <w:rFonts w:cs="Arial"/>
          <w:sz w:val="22"/>
        </w:rPr>
        <w:t xml:space="preserve">  </w:t>
      </w:r>
      <w:r w:rsidRPr="00CB68C6">
        <w:rPr>
          <w:rFonts w:cs="Arial"/>
          <w:sz w:val="22"/>
        </w:rPr>
        <w:br/>
      </w:r>
      <w:r w:rsidRPr="00CB68C6">
        <w:rPr>
          <w:rFonts w:cs="Arial"/>
          <w:sz w:val="22"/>
        </w:rPr>
        <w:br/>
      </w:r>
      <w:r w:rsidRPr="004D567F">
        <w:rPr>
          <w:rFonts w:cs="Arial"/>
          <w:b/>
          <w:bCs/>
          <w:sz w:val="22"/>
        </w:rPr>
        <w:t>Based on the above, a combination of</w:t>
      </w:r>
      <w:r w:rsidR="00B86EF1" w:rsidRPr="004D567F">
        <w:rPr>
          <w:rFonts w:cs="Arial"/>
          <w:b/>
          <w:bCs/>
          <w:sz w:val="22"/>
        </w:rPr>
        <w:t xml:space="preserve"> </w:t>
      </w:r>
      <w:r w:rsidR="00407F02">
        <w:rPr>
          <w:rFonts w:cs="Arial"/>
          <w:b/>
          <w:bCs/>
          <w:sz w:val="22"/>
        </w:rPr>
        <w:t xml:space="preserve">an </w:t>
      </w:r>
      <w:r w:rsidR="00B86EF1" w:rsidRPr="004D567F">
        <w:rPr>
          <w:rFonts w:cs="Arial"/>
          <w:b/>
          <w:bCs/>
          <w:sz w:val="22"/>
        </w:rPr>
        <w:t>annual fishing</w:t>
      </w:r>
      <w:r w:rsidRPr="004D567F">
        <w:rPr>
          <w:rFonts w:cs="Arial"/>
          <w:b/>
          <w:bCs/>
          <w:sz w:val="22"/>
        </w:rPr>
        <w:t xml:space="preserve"> license, Tesserino Region</w:t>
      </w:r>
      <w:r w:rsidR="00C74997" w:rsidRPr="004D567F">
        <w:rPr>
          <w:rFonts w:cs="Arial"/>
          <w:b/>
          <w:bCs/>
          <w:sz w:val="22"/>
        </w:rPr>
        <w:t>ale</w:t>
      </w:r>
      <w:r w:rsidR="006C3552">
        <w:rPr>
          <w:rFonts w:cs="Arial"/>
          <w:b/>
          <w:bCs/>
          <w:sz w:val="22"/>
        </w:rPr>
        <w:t>,</w:t>
      </w:r>
      <w:r w:rsidR="00C74997" w:rsidRPr="004D567F">
        <w:rPr>
          <w:rFonts w:cs="Arial"/>
          <w:b/>
          <w:bCs/>
          <w:sz w:val="22"/>
        </w:rPr>
        <w:t xml:space="preserve"> and </w:t>
      </w:r>
      <w:r w:rsidR="004C19AC">
        <w:rPr>
          <w:rFonts w:cs="Arial"/>
          <w:b/>
          <w:bCs/>
          <w:sz w:val="22"/>
        </w:rPr>
        <w:t xml:space="preserve">the </w:t>
      </w:r>
      <w:r w:rsidR="00C74997" w:rsidRPr="004D567F">
        <w:rPr>
          <w:rFonts w:cs="Arial"/>
          <w:b/>
          <w:bCs/>
          <w:sz w:val="22"/>
        </w:rPr>
        <w:t xml:space="preserve">Concession Zone B </w:t>
      </w:r>
      <w:r w:rsidR="00685A61">
        <w:rPr>
          <w:rFonts w:cs="Arial"/>
          <w:b/>
          <w:bCs/>
          <w:sz w:val="22"/>
        </w:rPr>
        <w:t xml:space="preserve">permit </w:t>
      </w:r>
      <w:r w:rsidRPr="004D567F">
        <w:rPr>
          <w:rFonts w:cs="Arial"/>
          <w:b/>
          <w:bCs/>
          <w:sz w:val="22"/>
        </w:rPr>
        <w:t xml:space="preserve">(total cost: €74) for </w:t>
      </w:r>
      <w:r w:rsidR="004C19AC">
        <w:rPr>
          <w:rFonts w:cs="Arial"/>
          <w:b/>
          <w:bCs/>
          <w:sz w:val="22"/>
        </w:rPr>
        <w:t>a</w:t>
      </w:r>
      <w:r w:rsidRPr="004D567F">
        <w:rPr>
          <w:rFonts w:cs="Arial"/>
          <w:b/>
          <w:bCs/>
          <w:sz w:val="22"/>
        </w:rPr>
        <w:t xml:space="preserve"> year</w:t>
      </w:r>
      <w:r w:rsidR="00685A61">
        <w:rPr>
          <w:rFonts w:cs="Arial"/>
          <w:b/>
          <w:bCs/>
          <w:sz w:val="22"/>
        </w:rPr>
        <w:t xml:space="preserve"> </w:t>
      </w:r>
      <w:r w:rsidR="004C19AC" w:rsidRPr="004D567F">
        <w:rPr>
          <w:rFonts w:cs="Arial"/>
          <w:b/>
          <w:bCs/>
          <w:sz w:val="22"/>
        </w:rPr>
        <w:t>is recommended</w:t>
      </w:r>
      <w:r w:rsidR="004C19AC">
        <w:rPr>
          <w:rFonts w:cs="Arial"/>
          <w:b/>
          <w:bCs/>
          <w:sz w:val="22"/>
        </w:rPr>
        <w:t xml:space="preserve">, </w:t>
      </w:r>
      <w:r w:rsidRPr="004D567F">
        <w:rPr>
          <w:rFonts w:cs="Arial"/>
          <w:b/>
          <w:bCs/>
          <w:sz w:val="22"/>
        </w:rPr>
        <w:t>as it gives a fisherman the most va</w:t>
      </w:r>
      <w:r w:rsidR="00EF6557" w:rsidRPr="004D567F">
        <w:rPr>
          <w:rFonts w:cs="Arial"/>
          <w:b/>
          <w:bCs/>
          <w:sz w:val="22"/>
        </w:rPr>
        <w:t>riety of stream, river and lakes</w:t>
      </w:r>
      <w:r w:rsidRPr="004D567F">
        <w:rPr>
          <w:rFonts w:cs="Arial"/>
          <w:b/>
          <w:bCs/>
          <w:sz w:val="22"/>
        </w:rPr>
        <w:t>.</w:t>
      </w:r>
    </w:p>
    <w:p w14:paraId="4D3A94CC" w14:textId="77777777" w:rsidR="00685A61" w:rsidRDefault="00685A61" w:rsidP="00685A61">
      <w:pPr>
        <w:spacing w:after="120" w:line="240" w:lineRule="auto"/>
        <w:contextualSpacing/>
        <w:rPr>
          <w:rFonts w:cs="Arial"/>
          <w:b/>
          <w:bCs/>
          <w:sz w:val="22"/>
        </w:rPr>
      </w:pPr>
    </w:p>
    <w:p w14:paraId="3EC95E49" w14:textId="77777777" w:rsidR="00321016" w:rsidRDefault="00321016" w:rsidP="00685A61">
      <w:pPr>
        <w:spacing w:after="120" w:line="240" w:lineRule="auto"/>
        <w:contextualSpacing/>
        <w:jc w:val="center"/>
        <w:rPr>
          <w:rFonts w:cs="Arial"/>
          <w:b/>
          <w:bCs/>
          <w:szCs w:val="24"/>
          <w:u w:val="single"/>
        </w:rPr>
      </w:pPr>
    </w:p>
    <w:p w14:paraId="59BAB732" w14:textId="77777777" w:rsidR="00321016" w:rsidRDefault="00321016" w:rsidP="00685A61">
      <w:pPr>
        <w:spacing w:after="120" w:line="240" w:lineRule="auto"/>
        <w:contextualSpacing/>
        <w:jc w:val="center"/>
        <w:rPr>
          <w:rFonts w:cs="Arial"/>
          <w:b/>
          <w:bCs/>
          <w:szCs w:val="24"/>
          <w:u w:val="single"/>
        </w:rPr>
      </w:pPr>
    </w:p>
    <w:p w14:paraId="38E1FD0C" w14:textId="61497281" w:rsidR="00685A61" w:rsidRPr="00685A61" w:rsidRDefault="00685A61" w:rsidP="00685A61">
      <w:pPr>
        <w:spacing w:after="120" w:line="240" w:lineRule="auto"/>
        <w:contextualSpacing/>
        <w:jc w:val="center"/>
        <w:rPr>
          <w:rFonts w:cs="Arial"/>
          <w:b/>
          <w:bCs/>
          <w:szCs w:val="24"/>
          <w:u w:val="single"/>
        </w:rPr>
      </w:pPr>
      <w:r w:rsidRPr="00685A61">
        <w:rPr>
          <w:rFonts w:cs="Arial"/>
          <w:b/>
          <w:bCs/>
          <w:szCs w:val="24"/>
          <w:u w:val="single"/>
        </w:rPr>
        <w:t>PRIVATE PAY OR PLAY LAKES AND PONDS</w:t>
      </w:r>
    </w:p>
    <w:p w14:paraId="5E85DD3E" w14:textId="77777777" w:rsidR="00685A61" w:rsidRPr="00CB68C6" w:rsidRDefault="00685A61" w:rsidP="00685A61">
      <w:pPr>
        <w:spacing w:after="120" w:line="240" w:lineRule="auto"/>
        <w:contextualSpacing/>
        <w:rPr>
          <w:rFonts w:cs="Arial"/>
          <w:sz w:val="22"/>
        </w:rPr>
      </w:pPr>
    </w:p>
    <w:p w14:paraId="3DF65240" w14:textId="77777777" w:rsidR="00D85FFF" w:rsidRDefault="00C74997" w:rsidP="00685A61">
      <w:pPr>
        <w:spacing w:after="120" w:line="240" w:lineRule="auto"/>
        <w:contextualSpacing/>
        <w:jc w:val="center"/>
        <w:rPr>
          <w:rFonts w:cs="Arial"/>
          <w:b/>
          <w:bCs/>
          <w:i/>
          <w:iCs/>
          <w:sz w:val="22"/>
          <w:highlight w:val="yellow"/>
        </w:rPr>
      </w:pPr>
      <w:r w:rsidRPr="00685A61">
        <w:rPr>
          <w:rFonts w:cs="Arial"/>
          <w:b/>
          <w:bCs/>
          <w:i/>
          <w:iCs/>
          <w:sz w:val="22"/>
        </w:rPr>
        <w:t xml:space="preserve">There is no </w:t>
      </w:r>
      <w:r w:rsidRPr="00182062">
        <w:rPr>
          <w:rFonts w:cs="Arial"/>
          <w:b/>
          <w:bCs/>
          <w:i/>
          <w:iCs/>
          <w:sz w:val="22"/>
          <w:u w:val="single"/>
        </w:rPr>
        <w:t>fishing license</w:t>
      </w:r>
      <w:r w:rsidRPr="00685A61">
        <w:rPr>
          <w:rFonts w:cs="Arial"/>
          <w:b/>
          <w:bCs/>
          <w:i/>
          <w:iCs/>
          <w:sz w:val="22"/>
        </w:rPr>
        <w:t xml:space="preserve"> required for </w:t>
      </w:r>
      <w:r w:rsidR="00B86EF1" w:rsidRPr="00685A61">
        <w:rPr>
          <w:rFonts w:cs="Arial"/>
          <w:b/>
          <w:bCs/>
          <w:i/>
          <w:iCs/>
          <w:sz w:val="22"/>
        </w:rPr>
        <w:t xml:space="preserve">“pay for play,” </w:t>
      </w:r>
      <w:r w:rsidR="00685A61">
        <w:rPr>
          <w:rFonts w:cs="Arial"/>
          <w:b/>
          <w:bCs/>
          <w:i/>
          <w:iCs/>
          <w:sz w:val="22"/>
        </w:rPr>
        <w:t>lakes/po</w:t>
      </w:r>
      <w:r w:rsidR="00EA7A0C">
        <w:rPr>
          <w:rFonts w:cs="Arial"/>
          <w:b/>
          <w:bCs/>
          <w:i/>
          <w:iCs/>
          <w:sz w:val="22"/>
        </w:rPr>
        <w:t>n</w:t>
      </w:r>
      <w:r w:rsidR="00685A61">
        <w:rPr>
          <w:rFonts w:cs="Arial"/>
          <w:b/>
          <w:bCs/>
          <w:i/>
          <w:iCs/>
          <w:sz w:val="22"/>
        </w:rPr>
        <w:t>ds</w:t>
      </w:r>
      <w:r w:rsidR="00EA7A0C">
        <w:rPr>
          <w:rFonts w:cs="Arial"/>
          <w:b/>
          <w:bCs/>
          <w:i/>
          <w:iCs/>
          <w:sz w:val="22"/>
        </w:rPr>
        <w:t xml:space="preserve">. </w:t>
      </w:r>
      <w:proofErr w:type="gramStart"/>
      <w:r w:rsidR="00EA7A0C">
        <w:rPr>
          <w:rFonts w:cs="Arial"/>
          <w:b/>
          <w:bCs/>
          <w:i/>
          <w:iCs/>
          <w:sz w:val="22"/>
        </w:rPr>
        <w:t>F</w:t>
      </w:r>
      <w:r w:rsidR="00685A61">
        <w:rPr>
          <w:rFonts w:cs="Arial"/>
          <w:b/>
          <w:bCs/>
          <w:i/>
          <w:iCs/>
          <w:sz w:val="22"/>
        </w:rPr>
        <w:t>ishermen</w:t>
      </w:r>
      <w:proofErr w:type="gramEnd"/>
      <w:r w:rsidR="00685A61">
        <w:rPr>
          <w:rFonts w:cs="Arial"/>
          <w:b/>
          <w:bCs/>
          <w:i/>
          <w:iCs/>
          <w:sz w:val="22"/>
        </w:rPr>
        <w:t xml:space="preserve"> must pay a</w:t>
      </w:r>
      <w:r w:rsidR="00B86EF1" w:rsidRPr="00685A61">
        <w:rPr>
          <w:rFonts w:cs="Arial"/>
          <w:b/>
          <w:bCs/>
          <w:i/>
          <w:iCs/>
          <w:sz w:val="22"/>
        </w:rPr>
        <w:t xml:space="preserve"> fee</w:t>
      </w:r>
      <w:r w:rsidR="00685A61">
        <w:rPr>
          <w:rFonts w:cs="Arial"/>
          <w:b/>
          <w:bCs/>
          <w:i/>
          <w:iCs/>
          <w:sz w:val="22"/>
        </w:rPr>
        <w:t xml:space="preserve"> to fish these waters.</w:t>
      </w:r>
      <w:r w:rsidR="004B0BB1">
        <w:rPr>
          <w:rFonts w:cs="Arial"/>
          <w:b/>
          <w:bCs/>
          <w:i/>
          <w:iCs/>
          <w:sz w:val="22"/>
        </w:rPr>
        <w:t xml:space="preserve"> </w:t>
      </w:r>
      <w:r w:rsidR="00B86EF1" w:rsidRPr="00685A61">
        <w:rPr>
          <w:rFonts w:cs="Arial"/>
          <w:b/>
          <w:bCs/>
          <w:i/>
          <w:iCs/>
          <w:sz w:val="22"/>
        </w:rPr>
        <w:t xml:space="preserve"> Most Pay for</w:t>
      </w:r>
      <w:r w:rsidRPr="00685A61">
        <w:rPr>
          <w:rFonts w:cs="Arial"/>
          <w:b/>
          <w:bCs/>
          <w:i/>
          <w:iCs/>
          <w:sz w:val="22"/>
        </w:rPr>
        <w:t xml:space="preserve"> Play lakes/ponds stock various types of species such as trout, catfish, pike, perch, and bass</w:t>
      </w:r>
      <w:r w:rsidRPr="00321016">
        <w:rPr>
          <w:rFonts w:cs="Arial"/>
          <w:b/>
          <w:bCs/>
          <w:i/>
          <w:iCs/>
          <w:sz w:val="22"/>
          <w:highlight w:val="yellow"/>
        </w:rPr>
        <w:t>.</w:t>
      </w:r>
      <w:r w:rsidR="004D567F" w:rsidRPr="00321016">
        <w:rPr>
          <w:rFonts w:cs="Arial"/>
          <w:b/>
          <w:bCs/>
          <w:i/>
          <w:iCs/>
          <w:sz w:val="22"/>
          <w:highlight w:val="yellow"/>
        </w:rPr>
        <w:t xml:space="preserve"> </w:t>
      </w:r>
    </w:p>
    <w:p w14:paraId="5F635912" w14:textId="77777777" w:rsidR="00D85FFF" w:rsidRDefault="00D85FFF" w:rsidP="00685A61">
      <w:pPr>
        <w:spacing w:after="120" w:line="240" w:lineRule="auto"/>
        <w:contextualSpacing/>
        <w:jc w:val="center"/>
        <w:rPr>
          <w:rFonts w:cs="Arial"/>
          <w:b/>
          <w:bCs/>
          <w:i/>
          <w:iCs/>
          <w:sz w:val="22"/>
          <w:highlight w:val="yellow"/>
          <w:u w:val="single"/>
        </w:rPr>
      </w:pPr>
    </w:p>
    <w:p w14:paraId="2B1A1630" w14:textId="295C9240" w:rsidR="00D85FFF" w:rsidRDefault="00CF2026" w:rsidP="00685A61">
      <w:pPr>
        <w:spacing w:after="120" w:line="240" w:lineRule="auto"/>
        <w:contextualSpacing/>
        <w:jc w:val="center"/>
        <w:rPr>
          <w:rFonts w:cs="Arial"/>
          <w:b/>
          <w:bCs/>
          <w:i/>
          <w:iCs/>
          <w:sz w:val="22"/>
          <w:highlight w:val="yellow"/>
          <w:u w:val="single"/>
        </w:rPr>
      </w:pPr>
      <w:r w:rsidRPr="00321016">
        <w:rPr>
          <w:rFonts w:cs="Arial"/>
          <w:b/>
          <w:bCs/>
          <w:i/>
          <w:iCs/>
          <w:sz w:val="22"/>
          <w:highlight w:val="yellow"/>
          <w:u w:val="single"/>
        </w:rPr>
        <w:t>N</w:t>
      </w:r>
      <w:r w:rsidR="004D567F" w:rsidRPr="00321016">
        <w:rPr>
          <w:rFonts w:cs="Arial"/>
          <w:b/>
          <w:bCs/>
          <w:i/>
          <w:iCs/>
          <w:sz w:val="22"/>
          <w:highlight w:val="yellow"/>
          <w:u w:val="single"/>
        </w:rPr>
        <w:t xml:space="preserve">ormally only Trout and Catfish </w:t>
      </w:r>
      <w:proofErr w:type="gramStart"/>
      <w:r w:rsidR="004D567F" w:rsidRPr="00321016">
        <w:rPr>
          <w:rFonts w:cs="Arial"/>
          <w:b/>
          <w:bCs/>
          <w:i/>
          <w:iCs/>
          <w:sz w:val="22"/>
          <w:highlight w:val="yellow"/>
          <w:u w:val="single"/>
        </w:rPr>
        <w:t>can be kept</w:t>
      </w:r>
      <w:proofErr w:type="gramEnd"/>
      <w:r w:rsidR="00DD0775" w:rsidRPr="00321016">
        <w:rPr>
          <w:rFonts w:cs="Arial"/>
          <w:b/>
          <w:bCs/>
          <w:i/>
          <w:iCs/>
          <w:sz w:val="22"/>
          <w:highlight w:val="yellow"/>
          <w:u w:val="single"/>
        </w:rPr>
        <w:t xml:space="preserve"> and </w:t>
      </w:r>
      <w:r w:rsidR="004D567F" w:rsidRPr="00321016">
        <w:rPr>
          <w:rFonts w:cs="Arial"/>
          <w:b/>
          <w:bCs/>
          <w:i/>
          <w:iCs/>
          <w:sz w:val="22"/>
          <w:highlight w:val="yellow"/>
          <w:u w:val="single"/>
        </w:rPr>
        <w:t>other fish are catch-and-release.</w:t>
      </w:r>
      <w:r w:rsidR="00DD0775" w:rsidRPr="00321016">
        <w:rPr>
          <w:rFonts w:cs="Arial"/>
          <w:b/>
          <w:bCs/>
          <w:i/>
          <w:iCs/>
          <w:sz w:val="22"/>
          <w:highlight w:val="yellow"/>
          <w:u w:val="single"/>
        </w:rPr>
        <w:t xml:space="preserve"> </w:t>
      </w:r>
    </w:p>
    <w:p w14:paraId="581E22D0" w14:textId="77777777" w:rsidR="00D85FFF" w:rsidRDefault="00D85FFF" w:rsidP="00685A61">
      <w:pPr>
        <w:spacing w:after="120" w:line="240" w:lineRule="auto"/>
        <w:contextualSpacing/>
        <w:jc w:val="center"/>
        <w:rPr>
          <w:rFonts w:cs="Arial"/>
          <w:b/>
          <w:bCs/>
          <w:i/>
          <w:iCs/>
          <w:sz w:val="22"/>
          <w:highlight w:val="yellow"/>
          <w:u w:val="single"/>
        </w:rPr>
      </w:pPr>
    </w:p>
    <w:p w14:paraId="2F75541A" w14:textId="383804D5" w:rsidR="00C74997" w:rsidRPr="00685A61" w:rsidRDefault="00DD0775" w:rsidP="00685A61">
      <w:pPr>
        <w:spacing w:after="120" w:line="240" w:lineRule="auto"/>
        <w:contextualSpacing/>
        <w:jc w:val="center"/>
        <w:rPr>
          <w:rFonts w:cs="Arial"/>
          <w:b/>
          <w:bCs/>
          <w:i/>
          <w:iCs/>
          <w:sz w:val="22"/>
          <w:u w:val="single"/>
        </w:rPr>
      </w:pPr>
      <w:r w:rsidRPr="00321016">
        <w:rPr>
          <w:rFonts w:cs="Arial"/>
          <w:b/>
          <w:bCs/>
          <w:i/>
          <w:iCs/>
          <w:sz w:val="22"/>
          <w:highlight w:val="yellow"/>
          <w:u w:val="single"/>
        </w:rPr>
        <w:t xml:space="preserve">Ensure to </w:t>
      </w:r>
      <w:r w:rsidR="00CF2026" w:rsidRPr="00321016">
        <w:rPr>
          <w:rFonts w:cs="Arial"/>
          <w:b/>
          <w:bCs/>
          <w:i/>
          <w:iCs/>
          <w:sz w:val="22"/>
          <w:highlight w:val="yellow"/>
          <w:u w:val="single"/>
        </w:rPr>
        <w:t>check the</w:t>
      </w:r>
      <w:r w:rsidRPr="00321016">
        <w:rPr>
          <w:rFonts w:cs="Arial"/>
          <w:b/>
          <w:bCs/>
          <w:i/>
          <w:iCs/>
          <w:sz w:val="22"/>
          <w:highlight w:val="yellow"/>
          <w:u w:val="single"/>
        </w:rPr>
        <w:t xml:space="preserve"> specific rules </w:t>
      </w:r>
      <w:r w:rsidR="00F1083C" w:rsidRPr="00321016">
        <w:rPr>
          <w:rFonts w:cs="Arial"/>
          <w:b/>
          <w:bCs/>
          <w:i/>
          <w:iCs/>
          <w:sz w:val="22"/>
          <w:highlight w:val="yellow"/>
          <w:u w:val="single"/>
        </w:rPr>
        <w:t>at each of</w:t>
      </w:r>
      <w:r w:rsidRPr="00321016">
        <w:rPr>
          <w:rFonts w:cs="Arial"/>
          <w:b/>
          <w:bCs/>
          <w:i/>
          <w:iCs/>
          <w:sz w:val="22"/>
          <w:highlight w:val="yellow"/>
          <w:u w:val="single"/>
        </w:rPr>
        <w:t xml:space="preserve"> </w:t>
      </w:r>
      <w:r w:rsidR="00CF2026" w:rsidRPr="00321016">
        <w:rPr>
          <w:rFonts w:cs="Arial"/>
          <w:b/>
          <w:bCs/>
          <w:i/>
          <w:iCs/>
          <w:sz w:val="22"/>
          <w:highlight w:val="yellow"/>
          <w:u w:val="single"/>
        </w:rPr>
        <w:t>these locations</w:t>
      </w:r>
      <w:r w:rsidR="00CF2026">
        <w:rPr>
          <w:rFonts w:cs="Arial"/>
          <w:b/>
          <w:bCs/>
          <w:i/>
          <w:iCs/>
          <w:sz w:val="22"/>
          <w:u w:val="single"/>
        </w:rPr>
        <w:t>.</w:t>
      </w:r>
    </w:p>
    <w:p w14:paraId="797F26A3" w14:textId="77777777" w:rsidR="00C74997" w:rsidRPr="00CB68C6" w:rsidRDefault="00C74997" w:rsidP="007048CB">
      <w:pPr>
        <w:spacing w:after="120" w:line="240" w:lineRule="auto"/>
        <w:contextualSpacing/>
        <w:rPr>
          <w:rFonts w:cs="Arial"/>
          <w:sz w:val="22"/>
        </w:rPr>
      </w:pPr>
    </w:p>
    <w:p w14:paraId="16EDF907" w14:textId="77777777" w:rsidR="00321016" w:rsidRDefault="00321016" w:rsidP="00685A61">
      <w:pPr>
        <w:spacing w:after="120" w:line="240" w:lineRule="auto"/>
        <w:contextualSpacing/>
        <w:rPr>
          <w:rFonts w:cs="Arial"/>
          <w:sz w:val="22"/>
        </w:rPr>
      </w:pPr>
    </w:p>
    <w:p w14:paraId="7888863C" w14:textId="77777777" w:rsidR="00321016" w:rsidRDefault="00321016" w:rsidP="00685A61">
      <w:pPr>
        <w:spacing w:after="120" w:line="240" w:lineRule="auto"/>
        <w:contextualSpacing/>
        <w:rPr>
          <w:rFonts w:cs="Arial"/>
          <w:sz w:val="22"/>
        </w:rPr>
      </w:pPr>
    </w:p>
    <w:p w14:paraId="45300AA7" w14:textId="77777777" w:rsidR="00321016" w:rsidRDefault="003364D6" w:rsidP="00685A61">
      <w:pPr>
        <w:spacing w:after="120" w:line="240" w:lineRule="auto"/>
        <w:contextualSpacing/>
        <w:rPr>
          <w:rFonts w:cs="Arial"/>
          <w:sz w:val="22"/>
        </w:rPr>
      </w:pPr>
      <w:r w:rsidRPr="00CB68C6">
        <w:rPr>
          <w:rFonts w:cs="Arial"/>
          <w:sz w:val="22"/>
        </w:rPr>
        <w:t xml:space="preserve">There are 24 private "pay for play" lakes and ponds in the province. Prices include </w:t>
      </w:r>
      <w:r w:rsidR="00B86EF1" w:rsidRPr="00CB68C6">
        <w:rPr>
          <w:rFonts w:cs="Arial"/>
          <w:sz w:val="22"/>
        </w:rPr>
        <w:t xml:space="preserve">a </w:t>
      </w:r>
      <w:r w:rsidRPr="00CB68C6">
        <w:rPr>
          <w:rFonts w:cs="Arial"/>
          <w:sz w:val="22"/>
        </w:rPr>
        <w:t>members</w:t>
      </w:r>
      <w:r w:rsidR="004B4885" w:rsidRPr="00CB68C6">
        <w:rPr>
          <w:rFonts w:cs="Arial"/>
          <w:sz w:val="22"/>
        </w:rPr>
        <w:t xml:space="preserve">hip and separate fishing fees.  </w:t>
      </w:r>
      <w:r w:rsidRPr="00CB68C6">
        <w:rPr>
          <w:rFonts w:cs="Arial"/>
          <w:sz w:val="22"/>
        </w:rPr>
        <w:t>Membership fees run from €5 to €40 per year, and fishing fees cost between €15 and €20 per four-hour period. Some of these lakes/p</w:t>
      </w:r>
      <w:r w:rsidR="00C74997" w:rsidRPr="00CB68C6">
        <w:rPr>
          <w:rFonts w:cs="Arial"/>
          <w:sz w:val="22"/>
        </w:rPr>
        <w:t xml:space="preserve">onds have small bars, snack bars, </w:t>
      </w:r>
      <w:r w:rsidR="00685A61">
        <w:rPr>
          <w:rFonts w:cs="Arial"/>
          <w:sz w:val="22"/>
        </w:rPr>
        <w:t>or</w:t>
      </w:r>
      <w:r w:rsidRPr="00CB68C6">
        <w:rPr>
          <w:rFonts w:cs="Arial"/>
          <w:sz w:val="22"/>
        </w:rPr>
        <w:t xml:space="preserve"> restaurants offering specialty meals.</w:t>
      </w:r>
      <w:r w:rsidR="007B2C43">
        <w:rPr>
          <w:rFonts w:cs="Arial"/>
          <w:sz w:val="22"/>
        </w:rPr>
        <w:t xml:space="preserve"> </w:t>
      </w:r>
    </w:p>
    <w:p w14:paraId="713089B7" w14:textId="77777777" w:rsidR="00321016" w:rsidRDefault="00321016" w:rsidP="00685A61">
      <w:pPr>
        <w:spacing w:after="120" w:line="240" w:lineRule="auto"/>
        <w:contextualSpacing/>
        <w:rPr>
          <w:rFonts w:cs="Arial"/>
          <w:sz w:val="22"/>
        </w:rPr>
      </w:pPr>
    </w:p>
    <w:p w14:paraId="43A35A23" w14:textId="2EC46624" w:rsidR="006A1FD3" w:rsidRPr="00CB68C6" w:rsidRDefault="00F1083C" w:rsidP="00685A61">
      <w:pPr>
        <w:spacing w:after="120" w:line="240" w:lineRule="auto"/>
        <w:contextualSpacing/>
        <w:rPr>
          <w:rFonts w:cs="Arial"/>
          <w:sz w:val="22"/>
        </w:rPr>
      </w:pPr>
      <w:r>
        <w:rPr>
          <w:rFonts w:cs="Arial"/>
          <w:sz w:val="22"/>
        </w:rPr>
        <w:t>Highlights</w:t>
      </w:r>
      <w:r w:rsidR="007B2C43">
        <w:rPr>
          <w:rFonts w:cs="Arial"/>
          <w:sz w:val="22"/>
        </w:rPr>
        <w:t xml:space="preserve"> </w:t>
      </w:r>
      <w:r w:rsidR="00321016">
        <w:rPr>
          <w:rFonts w:cs="Arial"/>
          <w:sz w:val="22"/>
        </w:rPr>
        <w:t>below are a few locations, based on positive comments from individuals who have fished these locations.</w:t>
      </w:r>
      <w:r w:rsidR="007B2C43">
        <w:rPr>
          <w:rFonts w:cs="Arial"/>
          <w:sz w:val="22"/>
        </w:rPr>
        <w:t xml:space="preserve"> </w:t>
      </w:r>
      <w:r w:rsidR="00321016">
        <w:rPr>
          <w:rFonts w:cs="Arial"/>
          <w:sz w:val="22"/>
        </w:rPr>
        <w:t xml:space="preserve">A </w:t>
      </w:r>
      <w:r w:rsidR="007B2C43">
        <w:rPr>
          <w:rFonts w:cs="Arial"/>
          <w:sz w:val="22"/>
        </w:rPr>
        <w:t xml:space="preserve">complete list </w:t>
      </w:r>
      <w:r w:rsidR="00321016">
        <w:rPr>
          <w:rFonts w:cs="Arial"/>
          <w:sz w:val="22"/>
        </w:rPr>
        <w:t xml:space="preserve">of all these type activities </w:t>
      </w:r>
      <w:r w:rsidR="007B2C43">
        <w:rPr>
          <w:rFonts w:cs="Arial"/>
          <w:sz w:val="22"/>
        </w:rPr>
        <w:t>is available at Outdoor Recreation.</w:t>
      </w:r>
    </w:p>
    <w:p w14:paraId="0BBDCC8E" w14:textId="28AA30CD" w:rsidR="00321016" w:rsidRDefault="00321016" w:rsidP="008C51F1">
      <w:pPr>
        <w:spacing w:after="120" w:line="240" w:lineRule="auto"/>
        <w:contextualSpacing/>
        <w:jc w:val="center"/>
        <w:rPr>
          <w:rFonts w:cs="Arial"/>
          <w:b/>
          <w:bCs/>
          <w:i/>
          <w:iCs/>
          <w:sz w:val="22"/>
          <w:u w:val="single"/>
        </w:rPr>
      </w:pPr>
    </w:p>
    <w:p w14:paraId="241EFA4C" w14:textId="6563DE66" w:rsidR="00321016" w:rsidRDefault="00321016" w:rsidP="008C51F1">
      <w:pPr>
        <w:spacing w:after="120" w:line="240" w:lineRule="auto"/>
        <w:contextualSpacing/>
        <w:jc w:val="center"/>
        <w:rPr>
          <w:rFonts w:cs="Arial"/>
          <w:b/>
          <w:bCs/>
          <w:i/>
          <w:iCs/>
          <w:sz w:val="22"/>
          <w:u w:val="single"/>
        </w:rPr>
      </w:pPr>
    </w:p>
    <w:p w14:paraId="30506390" w14:textId="62DE9F5E" w:rsidR="00321016" w:rsidRDefault="00321016" w:rsidP="008C51F1">
      <w:pPr>
        <w:spacing w:after="120" w:line="240" w:lineRule="auto"/>
        <w:contextualSpacing/>
        <w:jc w:val="center"/>
        <w:rPr>
          <w:rFonts w:cs="Arial"/>
          <w:b/>
          <w:bCs/>
          <w:i/>
          <w:iCs/>
          <w:sz w:val="22"/>
          <w:u w:val="single"/>
        </w:rPr>
      </w:pPr>
    </w:p>
    <w:p w14:paraId="1194C413" w14:textId="77777777" w:rsidR="00D85FFF" w:rsidRDefault="00D85FFF" w:rsidP="008C51F1">
      <w:pPr>
        <w:spacing w:after="120" w:line="240" w:lineRule="auto"/>
        <w:contextualSpacing/>
        <w:jc w:val="center"/>
        <w:rPr>
          <w:rFonts w:cs="Arial"/>
          <w:b/>
          <w:bCs/>
          <w:i/>
          <w:iCs/>
          <w:sz w:val="22"/>
          <w:u w:val="single"/>
        </w:rPr>
      </w:pPr>
    </w:p>
    <w:p w14:paraId="1B71BD84" w14:textId="77777777" w:rsidR="00321016" w:rsidRDefault="00321016" w:rsidP="008C51F1">
      <w:pPr>
        <w:spacing w:after="120" w:line="240" w:lineRule="auto"/>
        <w:contextualSpacing/>
        <w:jc w:val="center"/>
        <w:rPr>
          <w:rFonts w:cs="Arial"/>
          <w:b/>
          <w:bCs/>
          <w:i/>
          <w:iCs/>
          <w:sz w:val="22"/>
          <w:u w:val="single"/>
        </w:rPr>
      </w:pPr>
    </w:p>
    <w:p w14:paraId="079001F6" w14:textId="77777777" w:rsidR="00321016" w:rsidRDefault="00321016" w:rsidP="008C51F1">
      <w:pPr>
        <w:spacing w:after="120" w:line="240" w:lineRule="auto"/>
        <w:contextualSpacing/>
        <w:jc w:val="center"/>
        <w:rPr>
          <w:rFonts w:cs="Arial"/>
          <w:b/>
          <w:bCs/>
          <w:i/>
          <w:iCs/>
          <w:sz w:val="22"/>
          <w:u w:val="single"/>
        </w:rPr>
      </w:pPr>
    </w:p>
    <w:p w14:paraId="6C2C7F00" w14:textId="77777777" w:rsidR="00321016" w:rsidRDefault="00321016" w:rsidP="008C51F1">
      <w:pPr>
        <w:spacing w:after="120" w:line="240" w:lineRule="auto"/>
        <w:contextualSpacing/>
        <w:jc w:val="center"/>
        <w:rPr>
          <w:rFonts w:cs="Arial"/>
          <w:b/>
          <w:bCs/>
          <w:i/>
          <w:iCs/>
          <w:sz w:val="22"/>
          <w:u w:val="single"/>
        </w:rPr>
      </w:pPr>
    </w:p>
    <w:p w14:paraId="5C13FBA6" w14:textId="77777777" w:rsidR="00321016" w:rsidRDefault="00321016" w:rsidP="008C51F1">
      <w:pPr>
        <w:spacing w:after="120" w:line="240" w:lineRule="auto"/>
        <w:contextualSpacing/>
        <w:jc w:val="center"/>
        <w:rPr>
          <w:rFonts w:cs="Arial"/>
          <w:b/>
          <w:bCs/>
          <w:i/>
          <w:iCs/>
          <w:sz w:val="22"/>
          <w:u w:val="single"/>
        </w:rPr>
      </w:pPr>
    </w:p>
    <w:p w14:paraId="03C967A8" w14:textId="77777777" w:rsidR="00321016" w:rsidRDefault="00321016" w:rsidP="008C51F1">
      <w:pPr>
        <w:spacing w:after="120" w:line="240" w:lineRule="auto"/>
        <w:contextualSpacing/>
        <w:jc w:val="center"/>
        <w:rPr>
          <w:rFonts w:cs="Arial"/>
          <w:b/>
          <w:bCs/>
          <w:i/>
          <w:iCs/>
          <w:sz w:val="22"/>
          <w:u w:val="single"/>
        </w:rPr>
      </w:pPr>
    </w:p>
    <w:p w14:paraId="4CF3C368" w14:textId="668EB14E" w:rsidR="008C51F1" w:rsidRDefault="008C51F1" w:rsidP="008C51F1">
      <w:pPr>
        <w:spacing w:after="120" w:line="240" w:lineRule="auto"/>
        <w:contextualSpacing/>
        <w:jc w:val="center"/>
        <w:rPr>
          <w:rFonts w:cs="Arial"/>
          <w:sz w:val="22"/>
          <w:u w:val="single"/>
        </w:rPr>
      </w:pPr>
      <w:r w:rsidRPr="008C51F1">
        <w:rPr>
          <w:rFonts w:cs="Arial"/>
          <w:b/>
          <w:bCs/>
          <w:i/>
          <w:iCs/>
          <w:sz w:val="22"/>
          <w:u w:val="single"/>
        </w:rPr>
        <w:lastRenderedPageBreak/>
        <w:t>Recommended Pay for Play Lake</w:t>
      </w:r>
      <w:r>
        <w:rPr>
          <w:rFonts w:cs="Arial"/>
          <w:sz w:val="22"/>
          <w:u w:val="single"/>
        </w:rPr>
        <w:t>s</w:t>
      </w:r>
    </w:p>
    <w:p w14:paraId="565CBB31" w14:textId="6C822DB4" w:rsidR="0006743B" w:rsidRDefault="0006743B" w:rsidP="008C51F1">
      <w:pPr>
        <w:spacing w:after="120" w:line="240" w:lineRule="auto"/>
        <w:contextualSpacing/>
        <w:jc w:val="center"/>
        <w:rPr>
          <w:rFonts w:cs="Arial"/>
          <w:sz w:val="22"/>
          <w:u w:val="single"/>
        </w:rPr>
      </w:pPr>
    </w:p>
    <w:p w14:paraId="19D7F4AA" w14:textId="51A3847D" w:rsidR="004D567F" w:rsidRPr="00CB68C6" w:rsidRDefault="00381977" w:rsidP="00255BE9">
      <w:pPr>
        <w:spacing w:after="120" w:line="240" w:lineRule="auto"/>
        <w:contextualSpacing/>
        <w:rPr>
          <w:rFonts w:cs="Arial"/>
          <w:sz w:val="22"/>
        </w:rPr>
      </w:pPr>
      <w:r w:rsidRPr="00381977">
        <w:rPr>
          <w:rFonts w:cs="Arial"/>
          <w:b/>
          <w:bCs/>
          <w:sz w:val="22"/>
        </w:rPr>
        <w:t xml:space="preserve">(1) </w:t>
      </w:r>
      <w:r w:rsidR="006A1FD3" w:rsidRPr="00994808">
        <w:rPr>
          <w:rFonts w:cs="Arial"/>
          <w:b/>
          <w:bCs/>
          <w:i/>
          <w:iCs/>
          <w:sz w:val="22"/>
          <w:u w:val="single"/>
        </w:rPr>
        <w:t>Lago Azzuro</w:t>
      </w:r>
      <w:r w:rsidR="006A1FD3" w:rsidRPr="009F22DB">
        <w:rPr>
          <w:rFonts w:cs="Arial"/>
          <w:sz w:val="22"/>
        </w:rPr>
        <w:t xml:space="preserve"> di Benetti Renzo in San Pietro Mussolino</w:t>
      </w:r>
      <w:r w:rsidR="006A1FD3" w:rsidRPr="00CB68C6">
        <w:rPr>
          <w:rFonts w:cs="Arial"/>
          <w:sz w:val="22"/>
        </w:rPr>
        <w:t xml:space="preserve"> </w:t>
      </w:r>
    </w:p>
    <w:p w14:paraId="000A621C" w14:textId="6532ACA1" w:rsidR="00D8320C" w:rsidRPr="00CB68C6" w:rsidRDefault="00D8320C" w:rsidP="007048CB">
      <w:pPr>
        <w:spacing w:after="120" w:line="240" w:lineRule="auto"/>
        <w:contextualSpacing/>
        <w:rPr>
          <w:rFonts w:cs="Arial"/>
          <w:sz w:val="22"/>
        </w:rPr>
      </w:pPr>
    </w:p>
    <w:p w14:paraId="68AA7AF8" w14:textId="17238ACF" w:rsidR="006A1FD3" w:rsidRPr="00CB68C6" w:rsidRDefault="00E2438D" w:rsidP="004159F8">
      <w:pPr>
        <w:spacing w:after="120" w:line="240" w:lineRule="auto"/>
        <w:contextualSpacing/>
        <w:jc w:val="center"/>
        <w:rPr>
          <w:rFonts w:cs="Arial"/>
          <w:sz w:val="22"/>
        </w:rPr>
      </w:pPr>
      <w:r w:rsidRPr="00CB68C6">
        <w:rPr>
          <w:rFonts w:cs="Arial"/>
          <w:noProof/>
          <w:sz w:val="22"/>
        </w:rPr>
        <w:drawing>
          <wp:anchor distT="0" distB="0" distL="114300" distR="114300" simplePos="0" relativeHeight="251678720" behindDoc="0" locked="0" layoutInCell="1" allowOverlap="1" wp14:anchorId="747A9829" wp14:editId="55304FDF">
            <wp:simplePos x="0" y="0"/>
            <wp:positionH relativeFrom="margin">
              <wp:posOffset>1838325</wp:posOffset>
            </wp:positionH>
            <wp:positionV relativeFrom="paragraph">
              <wp:posOffset>81280</wp:posOffset>
            </wp:positionV>
            <wp:extent cx="1333500" cy="1470521"/>
            <wp:effectExtent l="76200" t="76200" r="133350" b="130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33500" cy="14705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F3C73E7" w14:textId="59204B53" w:rsidR="006A1FD3" w:rsidRPr="00CB68C6" w:rsidRDefault="00321016" w:rsidP="007048CB">
      <w:pPr>
        <w:spacing w:after="120" w:line="240" w:lineRule="auto"/>
        <w:contextualSpacing/>
        <w:rPr>
          <w:rFonts w:cs="Arial"/>
          <w:sz w:val="22"/>
        </w:rPr>
      </w:pPr>
      <w:r w:rsidRPr="00CB68C6">
        <w:rPr>
          <w:rFonts w:cs="Arial"/>
          <w:noProof/>
          <w:sz w:val="22"/>
        </w:rPr>
        <mc:AlternateContent>
          <mc:Choice Requires="wps">
            <w:drawing>
              <wp:anchor distT="0" distB="0" distL="114300" distR="114300" simplePos="0" relativeHeight="251680768" behindDoc="0" locked="0" layoutInCell="1" allowOverlap="1" wp14:anchorId="288581BF" wp14:editId="66989FA8">
                <wp:simplePos x="0" y="0"/>
                <wp:positionH relativeFrom="column">
                  <wp:posOffset>2202815</wp:posOffset>
                </wp:positionH>
                <wp:positionV relativeFrom="paragraph">
                  <wp:posOffset>2540</wp:posOffset>
                </wp:positionV>
                <wp:extent cx="546260" cy="1314720"/>
                <wp:effectExtent l="57150" t="0" r="63500" b="0"/>
                <wp:wrapNone/>
                <wp:docPr id="15" name="Oval 15"/>
                <wp:cNvGraphicFramePr/>
                <a:graphic xmlns:a="http://schemas.openxmlformats.org/drawingml/2006/main">
                  <a:graphicData uri="http://schemas.microsoft.com/office/word/2010/wordprocessingShape">
                    <wps:wsp>
                      <wps:cNvSpPr/>
                      <wps:spPr>
                        <a:xfrm rot="20787443">
                          <a:off x="0" y="0"/>
                          <a:ext cx="546260" cy="131472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F9FC7B" id="Oval 15" o:spid="_x0000_s1026" style="position:absolute;margin-left:173.45pt;margin-top:.2pt;width:43pt;height:103.5pt;rotation:-887529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" filled="f" strokecolor="red" strokeweight="2.25pt">
                <v:stroke joinstyle="miter"/>
              </v:oval>
            </w:pict>
          </mc:Fallback>
        </mc:AlternateContent>
      </w:r>
    </w:p>
    <w:p w14:paraId="2487ABB6" w14:textId="75C95220" w:rsidR="00523ABA" w:rsidRPr="00CB68C6" w:rsidRDefault="00523ABA" w:rsidP="007048CB">
      <w:pPr>
        <w:spacing w:after="120" w:line="240" w:lineRule="auto"/>
        <w:contextualSpacing/>
        <w:rPr>
          <w:rFonts w:cs="Arial"/>
          <w:sz w:val="22"/>
        </w:rPr>
      </w:pPr>
    </w:p>
    <w:p w14:paraId="47607ED3" w14:textId="5BEE3F64" w:rsidR="00523ABA" w:rsidRPr="00CB68C6" w:rsidRDefault="00523ABA" w:rsidP="007048CB">
      <w:pPr>
        <w:spacing w:after="120" w:line="240" w:lineRule="auto"/>
        <w:contextualSpacing/>
        <w:rPr>
          <w:rFonts w:cs="Arial"/>
          <w:sz w:val="22"/>
        </w:rPr>
      </w:pPr>
    </w:p>
    <w:p w14:paraId="5E02B7E4" w14:textId="22CF434E" w:rsidR="00523ABA" w:rsidRPr="00CB68C6" w:rsidRDefault="00523ABA" w:rsidP="007048CB">
      <w:pPr>
        <w:spacing w:after="120" w:line="240" w:lineRule="auto"/>
        <w:contextualSpacing/>
        <w:rPr>
          <w:rFonts w:cs="Arial"/>
          <w:sz w:val="22"/>
        </w:rPr>
      </w:pPr>
    </w:p>
    <w:p w14:paraId="0455CD9F" w14:textId="6ABE0EC5" w:rsidR="00523ABA" w:rsidRPr="00CB68C6" w:rsidRDefault="00523ABA" w:rsidP="007048CB">
      <w:pPr>
        <w:spacing w:after="120" w:line="240" w:lineRule="auto"/>
        <w:contextualSpacing/>
        <w:rPr>
          <w:rFonts w:cs="Arial"/>
          <w:sz w:val="22"/>
        </w:rPr>
      </w:pPr>
    </w:p>
    <w:p w14:paraId="66EF7D97" w14:textId="21075BE5" w:rsidR="008C51F1" w:rsidRDefault="008C51F1" w:rsidP="007048CB">
      <w:pPr>
        <w:spacing w:after="120" w:line="240" w:lineRule="auto"/>
        <w:contextualSpacing/>
        <w:rPr>
          <w:rFonts w:cs="Arial"/>
          <w:sz w:val="22"/>
        </w:rPr>
      </w:pPr>
    </w:p>
    <w:p w14:paraId="325D17DD" w14:textId="6AC1DB03" w:rsidR="00502978" w:rsidRDefault="00502978" w:rsidP="007048CB">
      <w:pPr>
        <w:spacing w:after="120" w:line="240" w:lineRule="auto"/>
        <w:contextualSpacing/>
        <w:rPr>
          <w:rFonts w:cs="Arial"/>
          <w:sz w:val="22"/>
        </w:rPr>
      </w:pPr>
    </w:p>
    <w:p w14:paraId="29FBFE8C" w14:textId="43610F62" w:rsidR="00914B94" w:rsidRDefault="00914B94" w:rsidP="007048CB">
      <w:pPr>
        <w:spacing w:after="120" w:line="240" w:lineRule="auto"/>
        <w:contextualSpacing/>
        <w:rPr>
          <w:rFonts w:cs="Arial"/>
          <w:sz w:val="22"/>
        </w:rPr>
      </w:pPr>
    </w:p>
    <w:p w14:paraId="7D980A39" w14:textId="4CCD34ED" w:rsidR="00914B94" w:rsidRDefault="00914B94" w:rsidP="007048CB">
      <w:pPr>
        <w:spacing w:after="120" w:line="240" w:lineRule="auto"/>
        <w:contextualSpacing/>
        <w:rPr>
          <w:rFonts w:cs="Arial"/>
          <w:sz w:val="22"/>
        </w:rPr>
      </w:pPr>
    </w:p>
    <w:p w14:paraId="77744AA0" w14:textId="435FD6DC" w:rsidR="00914B94" w:rsidRDefault="00914B94" w:rsidP="007048CB">
      <w:pPr>
        <w:spacing w:after="120" w:line="240" w:lineRule="auto"/>
        <w:contextualSpacing/>
        <w:rPr>
          <w:rFonts w:cs="Arial"/>
          <w:sz w:val="22"/>
        </w:rPr>
      </w:pPr>
    </w:p>
    <w:p w14:paraId="05706B5B" w14:textId="1FB293A7" w:rsidR="00182062" w:rsidRDefault="005D5073" w:rsidP="007048CB">
      <w:pPr>
        <w:spacing w:after="120" w:line="240" w:lineRule="auto"/>
        <w:contextualSpacing/>
        <w:rPr>
          <w:rFonts w:cs="Arial"/>
          <w:sz w:val="22"/>
        </w:rPr>
      </w:pPr>
      <w:r>
        <w:rPr>
          <w:noProof/>
        </w:rPr>
        <mc:AlternateContent>
          <mc:Choice Requires="wps">
            <w:drawing>
              <wp:anchor distT="0" distB="0" distL="114300" distR="114300" simplePos="0" relativeHeight="251694080" behindDoc="0" locked="0" layoutInCell="1" allowOverlap="1" wp14:anchorId="4E43D9F4" wp14:editId="41489348">
                <wp:simplePos x="0" y="0"/>
                <wp:positionH relativeFrom="column">
                  <wp:posOffset>354842</wp:posOffset>
                </wp:positionH>
                <wp:positionV relativeFrom="paragraph">
                  <wp:posOffset>135700</wp:posOffset>
                </wp:positionV>
                <wp:extent cx="5135822" cy="635"/>
                <wp:effectExtent l="0" t="0" r="8255" b="0"/>
                <wp:wrapNone/>
                <wp:docPr id="31" name="Text Box 31"/>
                <wp:cNvGraphicFramePr/>
                <a:graphic xmlns:a="http://schemas.openxmlformats.org/drawingml/2006/main">
                  <a:graphicData uri="http://schemas.microsoft.com/office/word/2010/wordprocessingShape">
                    <wps:wsp>
                      <wps:cNvSpPr txBox="1"/>
                      <wps:spPr>
                        <a:xfrm>
                          <a:off x="0" y="0"/>
                          <a:ext cx="5135822" cy="635"/>
                        </a:xfrm>
                        <a:prstGeom prst="rect">
                          <a:avLst/>
                        </a:prstGeom>
                        <a:solidFill>
                          <a:prstClr val="white"/>
                        </a:solidFill>
                        <a:ln>
                          <a:noFill/>
                        </a:ln>
                      </wps:spPr>
                      <wps:txbx>
                        <w:txbxContent>
                          <w:p w14:paraId="5A9AA9C3" w14:textId="77777777" w:rsidR="005D5073" w:rsidRDefault="00255BE9" w:rsidP="005D5073">
                            <w:pPr>
                              <w:pStyle w:val="Caption"/>
                              <w:spacing w:after="0"/>
                            </w:pPr>
                            <w:r w:rsidRPr="00DB42E9">
                              <w:t>Grid Location: (45°36’05” N 11°14’32” E)</w:t>
                            </w:r>
                            <w:r>
                              <w:t xml:space="preserve"> </w:t>
                            </w:r>
                          </w:p>
                          <w:p w14:paraId="5B05D18D" w14:textId="312E5C60" w:rsidR="005D5073" w:rsidRDefault="00255BE9" w:rsidP="005D5073">
                            <w:pPr>
                              <w:pStyle w:val="Caption"/>
                              <w:spacing w:after="0"/>
                            </w:pPr>
                            <w:r>
                              <w:t>URL:</w:t>
                            </w:r>
                            <w:r w:rsidR="00914B94">
                              <w:t xml:space="preserve"> </w:t>
                            </w:r>
                            <w:hyperlink r:id="rId17" w:history="1">
                              <w:r w:rsidR="005D5073" w:rsidRPr="005D75FD">
                                <w:rPr>
                                  <w:rStyle w:val="Hyperlink"/>
                                </w:rPr>
                                <w:t>https://www.google.com/maps/place/45%C2%B036'05.0%22N+11%C2%B014'32.0%22E/@45.6013889,11.2422222,761m/data=!3m1!1e3!4m5!3m4!1s0x0:0x0!8m2!3d45.6013889!4d11.2422222</w:t>
                              </w:r>
                            </w:hyperlink>
                          </w:p>
                          <w:p w14:paraId="4A1519CB" w14:textId="767E0153" w:rsidR="00255BE9" w:rsidRPr="00B9758E" w:rsidRDefault="00255BE9" w:rsidP="005D5073">
                            <w:pPr>
                              <w:pStyle w:val="Caption"/>
                              <w:spacing w:after="0"/>
                              <w:rPr>
                                <w:rFonts w:cs="Arial"/>
                                <w:noProof/>
                              </w:rP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43D9F4" id="Text Box 31" o:spid="_x0000_s1030" type="#_x0000_t202" style="position:absolute;margin-left:27.95pt;margin-top:10.7pt;width:404.4pt;height:.0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" stroked="f">
                <v:textbox style="mso-fit-shape-to-text:t" inset="0,0,0,0">
                  <w:txbxContent>
                    <w:p w14:paraId="5A9AA9C3" w14:textId="77777777" w:rsidR="005D5073" w:rsidRDefault="00255BE9" w:rsidP="005D5073">
                      <w:pPr>
                        <w:pStyle w:val="Caption"/>
                        <w:spacing w:after="0"/>
                      </w:pPr>
                      <w:r w:rsidRPr="00DB42E9">
                        <w:t>Grid Location: (45°36’05” N 11°14’32” E)</w:t>
                      </w:r>
                      <w:r>
                        <w:t xml:space="preserve"> </w:t>
                      </w:r>
                    </w:p>
                    <w:p w14:paraId="5B05D18D" w14:textId="312E5C60" w:rsidR="005D5073" w:rsidRDefault="00255BE9" w:rsidP="005D5073">
                      <w:pPr>
                        <w:pStyle w:val="Caption"/>
                        <w:spacing w:after="0"/>
                      </w:pPr>
                      <w:r>
                        <w:t>URL:</w:t>
                      </w:r>
                      <w:r w:rsidR="00914B94">
                        <w:t xml:space="preserve"> </w:t>
                      </w:r>
                      <w:hyperlink r:id="rId18" w:history="1">
                        <w:r w:rsidR="005D5073" w:rsidRPr="005D75FD">
                          <w:rPr>
                            <w:rStyle w:val="Hyperlink"/>
                          </w:rPr>
                          <w:t>https://www.google.com/maps/place/45%C2%B036'05.0%22N+11%C2%B014'32.0%22E/@45.6013889,11.2422222,761m/data=!3m1!1e3!4m5!3m4!1s0x0:0x0!8m2!3d45.6013889!4d11.2422222</w:t>
                        </w:r>
                      </w:hyperlink>
                    </w:p>
                    <w:p w14:paraId="4A1519CB" w14:textId="767E0153" w:rsidR="00255BE9" w:rsidRPr="00B9758E" w:rsidRDefault="00255BE9" w:rsidP="005D5073">
                      <w:pPr>
                        <w:pStyle w:val="Caption"/>
                        <w:spacing w:after="0"/>
                        <w:rPr>
                          <w:rFonts w:cs="Arial"/>
                          <w:noProof/>
                        </w:rPr>
                      </w:pPr>
                      <w:r>
                        <w:t xml:space="preserve"> </w:t>
                      </w:r>
                    </w:p>
                  </w:txbxContent>
                </v:textbox>
              </v:shape>
            </w:pict>
          </mc:Fallback>
        </mc:AlternateContent>
      </w:r>
    </w:p>
    <w:p w14:paraId="59685A04" w14:textId="77777777" w:rsidR="00182062" w:rsidRDefault="00182062" w:rsidP="007048CB">
      <w:pPr>
        <w:spacing w:after="120" w:line="240" w:lineRule="auto"/>
        <w:contextualSpacing/>
        <w:rPr>
          <w:rFonts w:cs="Arial"/>
          <w:sz w:val="22"/>
        </w:rPr>
      </w:pPr>
    </w:p>
    <w:p w14:paraId="526C6BD1" w14:textId="77777777" w:rsidR="007B2C43" w:rsidRDefault="007B2C43" w:rsidP="007048CB">
      <w:pPr>
        <w:spacing w:after="120" w:line="240" w:lineRule="auto"/>
        <w:contextualSpacing/>
        <w:rPr>
          <w:rFonts w:cs="Arial"/>
          <w:sz w:val="22"/>
        </w:rPr>
      </w:pPr>
    </w:p>
    <w:p w14:paraId="258CE8B6" w14:textId="77777777" w:rsidR="007B2C43" w:rsidRDefault="007B2C43" w:rsidP="007048CB">
      <w:pPr>
        <w:spacing w:after="120" w:line="240" w:lineRule="auto"/>
        <w:contextualSpacing/>
        <w:rPr>
          <w:rFonts w:cs="Arial"/>
          <w:sz w:val="22"/>
        </w:rPr>
      </w:pPr>
    </w:p>
    <w:p w14:paraId="764B8E7B" w14:textId="77777777" w:rsidR="007B2C43" w:rsidRDefault="007B2C43" w:rsidP="007048CB">
      <w:pPr>
        <w:spacing w:after="120" w:line="240" w:lineRule="auto"/>
        <w:contextualSpacing/>
        <w:rPr>
          <w:rFonts w:cs="Arial"/>
          <w:sz w:val="22"/>
        </w:rPr>
      </w:pPr>
    </w:p>
    <w:p w14:paraId="7635C0CC" w14:textId="6B8206CB" w:rsidR="009F22DB" w:rsidRDefault="005D5073" w:rsidP="007048CB">
      <w:pPr>
        <w:spacing w:after="120" w:line="240" w:lineRule="auto"/>
        <w:contextualSpacing/>
        <w:rPr>
          <w:rFonts w:cs="Arial"/>
          <w:b/>
          <w:bCs/>
          <w:sz w:val="22"/>
        </w:rPr>
      </w:pPr>
      <w:r>
        <w:rPr>
          <w:rFonts w:cs="Arial"/>
          <w:sz w:val="22"/>
        </w:rPr>
        <w:t xml:space="preserve">Located </w:t>
      </w:r>
      <w:r w:rsidR="009F22DB" w:rsidRPr="00CB68C6">
        <w:rPr>
          <w:rFonts w:cs="Arial"/>
          <w:sz w:val="22"/>
        </w:rPr>
        <w:t>North</w:t>
      </w:r>
      <w:r>
        <w:rPr>
          <w:rFonts w:cs="Arial"/>
          <w:sz w:val="22"/>
        </w:rPr>
        <w:t>-W</w:t>
      </w:r>
      <w:r w:rsidR="009F22DB" w:rsidRPr="00CB68C6">
        <w:rPr>
          <w:rFonts w:cs="Arial"/>
          <w:sz w:val="22"/>
        </w:rPr>
        <w:t>est of Vicenza. </w:t>
      </w:r>
      <w:r w:rsidR="00994808">
        <w:rPr>
          <w:rFonts w:cs="Arial"/>
          <w:sz w:val="22"/>
        </w:rPr>
        <w:t xml:space="preserve">Lago </w:t>
      </w:r>
      <w:proofErr w:type="spellStart"/>
      <w:r w:rsidR="00994808">
        <w:rPr>
          <w:rFonts w:cs="Arial"/>
          <w:sz w:val="22"/>
        </w:rPr>
        <w:t>Azzurro</w:t>
      </w:r>
      <w:proofErr w:type="spellEnd"/>
      <w:r w:rsidR="00994808">
        <w:rPr>
          <w:rFonts w:cs="Arial"/>
          <w:sz w:val="22"/>
        </w:rPr>
        <w:t xml:space="preserve"> is a</w:t>
      </w:r>
      <w:r w:rsidR="009F22DB" w:rsidRPr="00CB68C6">
        <w:rPr>
          <w:rFonts w:cs="Arial"/>
          <w:sz w:val="22"/>
        </w:rPr>
        <w:t xml:space="preserve"> great small lake that stocks trout and has a nice restaurant, bar, and outside park and playground for kids and families. </w:t>
      </w:r>
      <w:proofErr w:type="gramStart"/>
      <w:r w:rsidR="009F22DB" w:rsidRPr="00CB68C6">
        <w:rPr>
          <w:rFonts w:cs="Arial"/>
          <w:sz w:val="22"/>
        </w:rPr>
        <w:t>This</w:t>
      </w:r>
      <w:proofErr w:type="gramEnd"/>
      <w:r w:rsidR="009F22DB" w:rsidRPr="00CB68C6">
        <w:rPr>
          <w:rFonts w:cs="Arial"/>
          <w:sz w:val="22"/>
        </w:rPr>
        <w:t xml:space="preserve"> lake you do not have to pay to fish but must keep any/all fish (trout) caught and pay when you leave.</w:t>
      </w:r>
      <w:r w:rsidR="009F22DB">
        <w:rPr>
          <w:rFonts w:cs="Arial"/>
          <w:sz w:val="22"/>
        </w:rPr>
        <w:t xml:space="preserve"> Fee is approximately €7.50 per kilo.</w:t>
      </w:r>
      <w:r w:rsidR="009F22DB" w:rsidRPr="00CB68C6">
        <w:rPr>
          <w:rFonts w:cs="Arial"/>
          <w:sz w:val="22"/>
        </w:rPr>
        <w:t xml:space="preserve"> Additionally, for a small fee, they will clean and vacuum pack (4 to a sack) your trout. </w:t>
      </w:r>
      <w:r w:rsidR="009F22DB">
        <w:rPr>
          <w:rFonts w:cs="Arial"/>
          <w:sz w:val="22"/>
        </w:rPr>
        <w:t>Visit their w</w:t>
      </w:r>
      <w:r w:rsidR="009F22DB" w:rsidRPr="00CB68C6">
        <w:rPr>
          <w:rFonts w:cs="Arial"/>
          <w:sz w:val="22"/>
        </w:rPr>
        <w:t>ebsite</w:t>
      </w:r>
      <w:r w:rsidR="009F22DB">
        <w:rPr>
          <w:rFonts w:cs="Arial"/>
          <w:sz w:val="22"/>
        </w:rPr>
        <w:t xml:space="preserve"> for more information</w:t>
      </w:r>
      <w:r w:rsidR="009F22DB" w:rsidRPr="00CB68C6">
        <w:rPr>
          <w:rFonts w:cs="Arial"/>
          <w:sz w:val="22"/>
        </w:rPr>
        <w:t xml:space="preserve">: </w:t>
      </w:r>
      <w:hyperlink r:id="rId19" w:history="1">
        <w:r w:rsidR="009F22DB" w:rsidRPr="00CB68C6">
          <w:rPr>
            <w:rStyle w:val="Hyperlink"/>
            <w:rFonts w:cs="Arial"/>
            <w:sz w:val="22"/>
          </w:rPr>
          <w:t>https://lago-azzuro.it</w:t>
        </w:r>
      </w:hyperlink>
    </w:p>
    <w:p w14:paraId="2FF15FCB" w14:textId="77777777" w:rsidR="009F22DB" w:rsidRDefault="009F22DB" w:rsidP="007048CB">
      <w:pPr>
        <w:spacing w:after="120" w:line="240" w:lineRule="auto"/>
        <w:contextualSpacing/>
        <w:rPr>
          <w:rFonts w:cs="Arial"/>
          <w:b/>
          <w:bCs/>
          <w:sz w:val="22"/>
        </w:rPr>
      </w:pPr>
    </w:p>
    <w:p w14:paraId="54BDB231" w14:textId="673BE8B0" w:rsidR="006A1FD3" w:rsidRPr="00994808" w:rsidRDefault="009F22DB" w:rsidP="007048CB">
      <w:pPr>
        <w:spacing w:after="120" w:line="240" w:lineRule="auto"/>
        <w:contextualSpacing/>
        <w:rPr>
          <w:rFonts w:cs="Arial"/>
          <w:i/>
          <w:iCs/>
          <w:sz w:val="22"/>
          <w:u w:val="single"/>
        </w:rPr>
      </w:pPr>
      <w:r>
        <w:rPr>
          <w:rFonts w:cs="Arial"/>
          <w:b/>
          <w:bCs/>
          <w:sz w:val="22"/>
        </w:rPr>
        <w:t xml:space="preserve">2) </w:t>
      </w:r>
      <w:r w:rsidR="008C51F1" w:rsidRPr="00994808">
        <w:rPr>
          <w:rFonts w:cs="Arial"/>
          <w:b/>
          <w:bCs/>
          <w:i/>
          <w:iCs/>
          <w:sz w:val="22"/>
          <w:u w:val="single"/>
        </w:rPr>
        <w:t>Laghetto Di F</w:t>
      </w:r>
      <w:r w:rsidR="00EA7A0C" w:rsidRPr="00994808">
        <w:rPr>
          <w:rFonts w:cs="Arial"/>
          <w:b/>
          <w:bCs/>
          <w:i/>
          <w:iCs/>
          <w:sz w:val="22"/>
          <w:u w:val="single"/>
        </w:rPr>
        <w:t xml:space="preserve">imon </w:t>
      </w:r>
    </w:p>
    <w:p w14:paraId="0C69D713" w14:textId="7C540380" w:rsidR="006A1FD3" w:rsidRPr="00994808" w:rsidRDefault="006A1FD3" w:rsidP="007048CB">
      <w:pPr>
        <w:spacing w:after="120" w:line="240" w:lineRule="auto"/>
        <w:contextualSpacing/>
        <w:rPr>
          <w:rFonts w:cs="Arial"/>
          <w:i/>
          <w:iCs/>
          <w:sz w:val="22"/>
          <w:u w:val="single"/>
        </w:rPr>
      </w:pPr>
    </w:p>
    <w:p w14:paraId="39E990B8" w14:textId="77777777" w:rsidR="000C0954" w:rsidRDefault="004159F8" w:rsidP="000C0954">
      <w:pPr>
        <w:keepNext/>
        <w:spacing w:after="120" w:line="240" w:lineRule="auto"/>
        <w:contextualSpacing/>
        <w:jc w:val="center"/>
      </w:pPr>
      <w:r w:rsidRPr="00CB68C6">
        <w:rPr>
          <w:rFonts w:cs="Arial"/>
          <w:noProof/>
          <w:sz w:val="22"/>
        </w:rPr>
        <mc:AlternateContent>
          <mc:Choice Requires="wps">
            <w:drawing>
              <wp:anchor distT="0" distB="0" distL="114300" distR="114300" simplePos="0" relativeHeight="251675648" behindDoc="0" locked="0" layoutInCell="1" allowOverlap="1" wp14:anchorId="6DF6E438" wp14:editId="63FE6557">
                <wp:simplePos x="0" y="0"/>
                <wp:positionH relativeFrom="column">
                  <wp:posOffset>2524125</wp:posOffset>
                </wp:positionH>
                <wp:positionV relativeFrom="paragraph">
                  <wp:posOffset>892175</wp:posOffset>
                </wp:positionV>
                <wp:extent cx="619126" cy="685800"/>
                <wp:effectExtent l="19050" t="19050" r="28575" b="19050"/>
                <wp:wrapNone/>
                <wp:docPr id="12" name="Oval 12"/>
                <wp:cNvGraphicFramePr/>
                <a:graphic xmlns:a="http://schemas.openxmlformats.org/drawingml/2006/main">
                  <a:graphicData uri="http://schemas.microsoft.com/office/word/2010/wordprocessingShape">
                    <wps:wsp>
                      <wps:cNvSpPr/>
                      <wps:spPr>
                        <a:xfrm>
                          <a:off x="0" y="0"/>
                          <a:ext cx="619126" cy="6858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2D542AA1" id="Oval 12" o:spid="_x0000_s1026" style="position:absolute;margin-left:198.75pt;margin-top:70.25pt;width:48.75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" filled="f" strokecolor="red" strokeweight="2.25pt">
                <v:stroke joinstyle="miter"/>
              </v:oval>
            </w:pict>
          </mc:Fallback>
        </mc:AlternateContent>
      </w:r>
      <w:r w:rsidRPr="00CB68C6">
        <w:rPr>
          <w:rFonts w:cs="Arial"/>
          <w:noProof/>
          <w:sz w:val="22"/>
        </w:rPr>
        <w:drawing>
          <wp:inline distT="0" distB="0" distL="0" distR="0" wp14:anchorId="7AB20DE1" wp14:editId="69C6E725">
            <wp:extent cx="3229488" cy="1838325"/>
            <wp:effectExtent l="76200" t="76200" r="142875" b="123825"/>
            <wp:docPr id="1" name="Picture 1" descr="C:\Users\1300932858.mil\AppData\Local\Microsoft\Windows\INetCache\Content.Word\GoogleEarth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300932858.mil\AppData\Local\Microsoft\Windows\INetCache\Content.Word\GoogleEarth_Imag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0173" cy="18614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CC863ED" w14:textId="77777777" w:rsidR="005D5073" w:rsidRDefault="000C0954" w:rsidP="005D5073">
      <w:pPr>
        <w:pStyle w:val="Caption"/>
        <w:spacing w:after="0"/>
        <w:jc w:val="center"/>
      </w:pPr>
      <w:r w:rsidRPr="00E6548B">
        <w:t>Grid Location: (45°27’26” N 11°32’30” E)</w:t>
      </w:r>
      <w:r>
        <w:t xml:space="preserve"> </w:t>
      </w:r>
    </w:p>
    <w:p w14:paraId="08AED950" w14:textId="6C07ED0E" w:rsidR="006A1FD3" w:rsidRDefault="000C0954" w:rsidP="005D5073">
      <w:pPr>
        <w:pStyle w:val="Caption"/>
        <w:spacing w:after="0"/>
        <w:jc w:val="center"/>
      </w:pPr>
      <w:r>
        <w:t xml:space="preserve">URL: </w:t>
      </w:r>
      <w:hyperlink r:id="rId21" w:history="1">
        <w:r w:rsidR="005D5073" w:rsidRPr="005D75FD">
          <w:rPr>
            <w:rStyle w:val="Hyperlink"/>
          </w:rPr>
          <w:t>https://www.google.com/maps/place/45%C2%B027'26.0%22N+11%C2%B032'30.0%22E/@45.4572222,11.5416667,763m/data=!3m1!1e3!4m5!3m4!1s0x0:0x0!8m2!3d45.4572222!4d11.5416667</w:t>
        </w:r>
      </w:hyperlink>
    </w:p>
    <w:p w14:paraId="21EDDEA3" w14:textId="77777777" w:rsidR="005D5073" w:rsidRDefault="005D5073" w:rsidP="007048CB">
      <w:pPr>
        <w:spacing w:after="120" w:line="240" w:lineRule="auto"/>
        <w:contextualSpacing/>
        <w:rPr>
          <w:rFonts w:cs="Arial"/>
          <w:sz w:val="22"/>
        </w:rPr>
      </w:pPr>
    </w:p>
    <w:p w14:paraId="688DDC2A" w14:textId="401A7E7C" w:rsidR="007048CB" w:rsidRPr="00E2438D" w:rsidRDefault="000C0954" w:rsidP="007048CB">
      <w:pPr>
        <w:spacing w:after="120" w:line="240" w:lineRule="auto"/>
        <w:contextualSpacing/>
        <w:rPr>
          <w:rFonts w:cs="Arial"/>
          <w:sz w:val="22"/>
        </w:rPr>
      </w:pPr>
      <w:r w:rsidRPr="00CB68C6">
        <w:rPr>
          <w:rFonts w:cs="Arial"/>
          <w:sz w:val="22"/>
        </w:rPr>
        <w:t xml:space="preserve">This is a small pay for </w:t>
      </w:r>
      <w:proofErr w:type="gramStart"/>
      <w:r w:rsidRPr="00CB68C6">
        <w:rPr>
          <w:rFonts w:cs="Arial"/>
          <w:sz w:val="22"/>
        </w:rPr>
        <w:t>play lake</w:t>
      </w:r>
      <w:proofErr w:type="gramEnd"/>
      <w:r w:rsidRPr="00CB68C6">
        <w:rPr>
          <w:rFonts w:cs="Arial"/>
          <w:sz w:val="22"/>
        </w:rPr>
        <w:t xml:space="preserve"> </w:t>
      </w:r>
      <w:r w:rsidR="00CB5608">
        <w:rPr>
          <w:rFonts w:cs="Arial"/>
          <w:sz w:val="22"/>
        </w:rPr>
        <w:t xml:space="preserve">located approximately </w:t>
      </w:r>
      <w:r w:rsidRPr="00CB68C6">
        <w:rPr>
          <w:rFonts w:cs="Arial"/>
          <w:sz w:val="22"/>
        </w:rPr>
        <w:t>1</w:t>
      </w:r>
      <w:r w:rsidR="00CB5608">
        <w:rPr>
          <w:rFonts w:cs="Arial"/>
          <w:sz w:val="22"/>
        </w:rPr>
        <w:t>.5</w:t>
      </w:r>
      <w:r w:rsidRPr="00CB68C6">
        <w:rPr>
          <w:rFonts w:cs="Arial"/>
          <w:sz w:val="22"/>
        </w:rPr>
        <w:t xml:space="preserve"> km south of Lago di Fimon in </w:t>
      </w:r>
      <w:proofErr w:type="spellStart"/>
      <w:r w:rsidRPr="00CB68C6">
        <w:rPr>
          <w:rFonts w:cs="Arial"/>
          <w:sz w:val="22"/>
        </w:rPr>
        <w:t>Arcugnano</w:t>
      </w:r>
      <w:proofErr w:type="spellEnd"/>
      <w:r w:rsidRPr="00CB68C6">
        <w:rPr>
          <w:rFonts w:cs="Arial"/>
          <w:sz w:val="22"/>
        </w:rPr>
        <w:t xml:space="preserve"> (south of Vicenza). </w:t>
      </w:r>
      <w:r w:rsidR="00CB5608" w:rsidRPr="00CB68C6">
        <w:rPr>
          <w:rFonts w:cs="Arial"/>
          <w:sz w:val="22"/>
        </w:rPr>
        <w:t>This Lagetto is very small</w:t>
      </w:r>
      <w:r w:rsidR="002439A4">
        <w:rPr>
          <w:rFonts w:cs="Arial"/>
          <w:sz w:val="22"/>
        </w:rPr>
        <w:t xml:space="preserve"> but</w:t>
      </w:r>
      <w:r w:rsidRPr="00CB68C6">
        <w:rPr>
          <w:rFonts w:cs="Arial"/>
          <w:sz w:val="22"/>
        </w:rPr>
        <w:t xml:space="preserve"> is a great place to take kids; fish are </w:t>
      </w:r>
      <w:r w:rsidR="00CB5608" w:rsidRPr="00CB68C6">
        <w:rPr>
          <w:rFonts w:cs="Arial"/>
          <w:sz w:val="22"/>
        </w:rPr>
        <w:t>easy</w:t>
      </w:r>
      <w:r w:rsidRPr="00CB68C6">
        <w:rPr>
          <w:rFonts w:cs="Arial"/>
          <w:sz w:val="22"/>
        </w:rPr>
        <w:t xml:space="preserve"> to catch, and there is a Bird Zoo at the entrance. Any trout caught MUST BE KEPT, and you pay by the kilo for all fish caught when you leave.</w:t>
      </w:r>
      <w:r w:rsidRPr="00CB68C6">
        <w:rPr>
          <w:rFonts w:cs="Arial"/>
          <w:noProof/>
          <w:sz w:val="22"/>
        </w:rPr>
        <w:t xml:space="preserve"> </w:t>
      </w:r>
      <w:r w:rsidR="002439A4">
        <w:rPr>
          <w:rFonts w:cs="Arial"/>
          <w:sz w:val="22"/>
        </w:rPr>
        <w:t>Fee is approximately €7.50 per kilo</w:t>
      </w:r>
      <w:r>
        <w:rPr>
          <w:rFonts w:cs="Arial"/>
          <w:noProof/>
          <w:sz w:val="22"/>
        </w:rPr>
        <w:t>.</w:t>
      </w:r>
    </w:p>
    <w:p w14:paraId="28DD3B8B" w14:textId="77777777" w:rsidR="00F92C52" w:rsidRDefault="00F92C52" w:rsidP="007048CB">
      <w:pPr>
        <w:spacing w:after="120" w:line="240" w:lineRule="auto"/>
        <w:contextualSpacing/>
        <w:rPr>
          <w:rFonts w:cs="Arial"/>
          <w:sz w:val="22"/>
        </w:rPr>
      </w:pPr>
    </w:p>
    <w:p w14:paraId="6C4C4A14" w14:textId="0CA87AEF" w:rsidR="006A1FD3" w:rsidRDefault="00A46FDB" w:rsidP="007048CB">
      <w:pPr>
        <w:spacing w:after="120" w:line="240" w:lineRule="auto"/>
        <w:contextualSpacing/>
        <w:rPr>
          <w:rFonts w:cs="Arial"/>
          <w:sz w:val="22"/>
        </w:rPr>
      </w:pPr>
      <w:r>
        <w:rPr>
          <w:rFonts w:cs="Arial"/>
          <w:b/>
          <w:bCs/>
          <w:sz w:val="22"/>
        </w:rPr>
        <w:lastRenderedPageBreak/>
        <w:t xml:space="preserve">(3) </w:t>
      </w:r>
      <w:r w:rsidR="006A1FD3" w:rsidRPr="00994808">
        <w:rPr>
          <w:rFonts w:cs="Arial"/>
          <w:b/>
          <w:bCs/>
          <w:i/>
          <w:iCs/>
          <w:sz w:val="22"/>
          <w:u w:val="single"/>
        </w:rPr>
        <w:t xml:space="preserve">Laghetto FIPSAS </w:t>
      </w:r>
      <w:r w:rsidR="00523ABA" w:rsidRPr="00994808">
        <w:rPr>
          <w:rFonts w:cs="Arial"/>
          <w:b/>
          <w:bCs/>
          <w:i/>
          <w:iCs/>
          <w:sz w:val="22"/>
          <w:u w:val="single"/>
        </w:rPr>
        <w:t xml:space="preserve">in San Pietro </w:t>
      </w:r>
      <w:proofErr w:type="gramStart"/>
      <w:r w:rsidR="00523ABA" w:rsidRPr="00994808">
        <w:rPr>
          <w:rFonts w:cs="Arial"/>
          <w:b/>
          <w:bCs/>
          <w:i/>
          <w:iCs/>
          <w:sz w:val="22"/>
          <w:u w:val="single"/>
        </w:rPr>
        <w:t>I</w:t>
      </w:r>
      <w:r w:rsidR="00BC68FD" w:rsidRPr="00994808">
        <w:rPr>
          <w:rFonts w:cs="Arial"/>
          <w:b/>
          <w:bCs/>
          <w:i/>
          <w:iCs/>
          <w:sz w:val="22"/>
          <w:u w:val="single"/>
        </w:rPr>
        <w:t>n</w:t>
      </w:r>
      <w:proofErr w:type="gramEnd"/>
      <w:r w:rsidR="00BC68FD" w:rsidRPr="00994808">
        <w:rPr>
          <w:rFonts w:cs="Arial"/>
          <w:b/>
          <w:bCs/>
          <w:i/>
          <w:iCs/>
          <w:sz w:val="22"/>
          <w:u w:val="single"/>
        </w:rPr>
        <w:t xml:space="preserve"> </w:t>
      </w:r>
      <w:proofErr w:type="spellStart"/>
      <w:r w:rsidR="00BC68FD" w:rsidRPr="00994808">
        <w:rPr>
          <w:rFonts w:cs="Arial"/>
          <w:b/>
          <w:bCs/>
          <w:i/>
          <w:iCs/>
          <w:sz w:val="22"/>
          <w:u w:val="single"/>
        </w:rPr>
        <w:t>Gu</w:t>
      </w:r>
      <w:proofErr w:type="spellEnd"/>
      <w:r>
        <w:rPr>
          <w:rFonts w:cs="Arial"/>
          <w:sz w:val="22"/>
        </w:rPr>
        <w:t xml:space="preserve"> </w:t>
      </w:r>
    </w:p>
    <w:p w14:paraId="3680CEA8" w14:textId="77777777" w:rsidR="00F92C52" w:rsidRPr="00CB68C6" w:rsidRDefault="00F92C52" w:rsidP="007048CB">
      <w:pPr>
        <w:spacing w:after="120" w:line="240" w:lineRule="auto"/>
        <w:contextualSpacing/>
        <w:rPr>
          <w:rFonts w:cs="Arial"/>
          <w:sz w:val="22"/>
        </w:rPr>
      </w:pPr>
    </w:p>
    <w:p w14:paraId="20F39AF2" w14:textId="71E8D5AC" w:rsidR="000957E6" w:rsidRDefault="00C572E4" w:rsidP="000957E6">
      <w:pPr>
        <w:keepNext/>
        <w:spacing w:after="120" w:line="240" w:lineRule="auto"/>
        <w:contextualSpacing/>
        <w:jc w:val="center"/>
      </w:pPr>
      <w:r w:rsidRPr="00CB68C6">
        <w:rPr>
          <w:rFonts w:cs="Arial"/>
          <w:noProof/>
          <w:sz w:val="22"/>
        </w:rPr>
        <mc:AlternateContent>
          <mc:Choice Requires="wps">
            <w:drawing>
              <wp:anchor distT="0" distB="0" distL="114300" distR="114300" simplePos="0" relativeHeight="251677696" behindDoc="0" locked="0" layoutInCell="1" allowOverlap="1" wp14:anchorId="3BE42833" wp14:editId="7A807C83">
                <wp:simplePos x="0" y="0"/>
                <wp:positionH relativeFrom="column">
                  <wp:posOffset>1690588</wp:posOffset>
                </wp:positionH>
                <wp:positionV relativeFrom="paragraph">
                  <wp:posOffset>337830</wp:posOffset>
                </wp:positionV>
                <wp:extent cx="1182020" cy="1004958"/>
                <wp:effectExtent l="19050" t="19050" r="18415" b="24130"/>
                <wp:wrapNone/>
                <wp:docPr id="13" name="Oval 13"/>
                <wp:cNvGraphicFramePr/>
                <a:graphic xmlns:a="http://schemas.openxmlformats.org/drawingml/2006/main">
                  <a:graphicData uri="http://schemas.microsoft.com/office/word/2010/wordprocessingShape">
                    <wps:wsp>
                      <wps:cNvSpPr/>
                      <wps:spPr>
                        <a:xfrm>
                          <a:off x="0" y="0"/>
                          <a:ext cx="1182020" cy="1004958"/>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1EECFE23" id="Oval 13" o:spid="_x0000_s1026" style="position:absolute;margin-left:133.1pt;margin-top:26.6pt;width:93.05pt;height:7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" filled="f" strokecolor="red" strokeweight="2.25pt">
                <v:stroke joinstyle="miter"/>
              </v:oval>
            </w:pict>
          </mc:Fallback>
        </mc:AlternateContent>
      </w:r>
      <w:r w:rsidR="006A1FD3" w:rsidRPr="00CB68C6">
        <w:rPr>
          <w:rFonts w:cs="Arial"/>
          <w:noProof/>
          <w:sz w:val="22"/>
        </w:rPr>
        <w:drawing>
          <wp:inline distT="0" distB="0" distL="0" distR="0" wp14:anchorId="3F308AF5" wp14:editId="622D23D4">
            <wp:extent cx="3192086" cy="1688178"/>
            <wp:effectExtent l="76200" t="76200" r="142240" b="140970"/>
            <wp:docPr id="2" name="Picture 2" descr="C:\Users\1300932858.mil\AppData\Local\Microsoft\Windows\INetCache\Content.Word\GoogleEarth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300932858.mil\AppData\Local\Microsoft\Windows\INetCache\Content.Word\GoogleEarth_Image.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0467"/>
                    <a:stretch/>
                  </pic:blipFill>
                  <pic:spPr bwMode="auto">
                    <a:xfrm>
                      <a:off x="0" y="0"/>
                      <a:ext cx="3223910" cy="1705008"/>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5C2CA8A" w14:textId="1A4B8CA1" w:rsidR="006A1FD3" w:rsidRDefault="000957E6" w:rsidP="000957E6">
      <w:pPr>
        <w:pStyle w:val="Caption"/>
        <w:jc w:val="center"/>
        <w:rPr>
          <w:noProof/>
        </w:rPr>
      </w:pPr>
      <w:r w:rsidRPr="00A13926">
        <w:rPr>
          <w:noProof/>
        </w:rPr>
        <w:t>Google Maps Grid Location: (45°36’38.20” N 11°41’05.60” E)</w:t>
      </w:r>
      <w:r>
        <w:rPr>
          <w:noProof/>
        </w:rPr>
        <w:t xml:space="preserve"> URL: </w:t>
      </w:r>
      <w:hyperlink r:id="rId23" w:history="1">
        <w:r w:rsidR="00D2763A" w:rsidRPr="005D75FD">
          <w:rPr>
            <w:rStyle w:val="Hyperlink"/>
            <w:noProof/>
          </w:rPr>
          <w:t>https://www.google.com/maps/place/45%C2%B036'38.2%22N+11%C2%B041'05.6%22E/@45.6109134,11.6806793,14.5z/data=!4m5!3m4!1s0x0:0x0!8m2!3d45.6106111!4d11.6848889</w:t>
        </w:r>
      </w:hyperlink>
    </w:p>
    <w:p w14:paraId="0F4944B0" w14:textId="0D69F2FF" w:rsidR="000957E6" w:rsidRPr="00CB68C6" w:rsidRDefault="000957E6" w:rsidP="000957E6">
      <w:pPr>
        <w:spacing w:after="120" w:line="240" w:lineRule="auto"/>
        <w:contextualSpacing/>
        <w:rPr>
          <w:rFonts w:cs="Arial"/>
          <w:sz w:val="22"/>
        </w:rPr>
      </w:pPr>
      <w:r>
        <w:rPr>
          <w:rFonts w:cs="Arial"/>
          <w:sz w:val="22"/>
        </w:rPr>
        <w:t xml:space="preserve">Located </w:t>
      </w:r>
      <w:proofErr w:type="gramStart"/>
      <w:r w:rsidRPr="00CB68C6">
        <w:rPr>
          <w:rFonts w:cs="Arial"/>
          <w:sz w:val="22"/>
        </w:rPr>
        <w:t>off of</w:t>
      </w:r>
      <w:proofErr w:type="gramEnd"/>
      <w:r w:rsidRPr="00CB68C6">
        <w:rPr>
          <w:rFonts w:cs="Arial"/>
          <w:sz w:val="22"/>
        </w:rPr>
        <w:t xml:space="preserve"> SS53 behind the German Bar/Restaurant called Birreria der Platz. These FIP</w:t>
      </w:r>
      <w:r w:rsidR="00E56265">
        <w:rPr>
          <w:rFonts w:cs="Arial"/>
          <w:sz w:val="22"/>
        </w:rPr>
        <w:t>SA</w:t>
      </w:r>
      <w:r w:rsidRPr="00CB68C6">
        <w:rPr>
          <w:rFonts w:cs="Arial"/>
          <w:sz w:val="22"/>
        </w:rPr>
        <w:t xml:space="preserve">S Lakes </w:t>
      </w:r>
      <w:proofErr w:type="gramStart"/>
      <w:r w:rsidRPr="00CB68C6">
        <w:rPr>
          <w:rFonts w:cs="Arial"/>
          <w:sz w:val="22"/>
        </w:rPr>
        <w:t>stock fish</w:t>
      </w:r>
      <w:proofErr w:type="gramEnd"/>
      <w:r w:rsidRPr="00CB68C6">
        <w:rPr>
          <w:rFonts w:cs="Arial"/>
          <w:sz w:val="22"/>
        </w:rPr>
        <w:t xml:space="preserve"> (trout) regularly and everyone that uses them catch their limits normally within an hour or two. </w:t>
      </w:r>
      <w:proofErr w:type="gramStart"/>
      <w:r w:rsidRPr="00CB68C6">
        <w:rPr>
          <w:rFonts w:cs="Arial"/>
          <w:sz w:val="22"/>
        </w:rPr>
        <w:t>There’s</w:t>
      </w:r>
      <w:proofErr w:type="gramEnd"/>
      <w:r w:rsidRPr="00CB68C6">
        <w:rPr>
          <w:rFonts w:cs="Arial"/>
          <w:sz w:val="22"/>
        </w:rPr>
        <w:t xml:space="preserve"> an annual fee of Euro 40.00 for membership in FIP</w:t>
      </w:r>
      <w:r w:rsidR="00E56265">
        <w:rPr>
          <w:rFonts w:cs="Arial"/>
          <w:sz w:val="22"/>
        </w:rPr>
        <w:t>SA</w:t>
      </w:r>
      <w:r w:rsidRPr="00CB68C6">
        <w:rPr>
          <w:rFonts w:cs="Arial"/>
          <w:sz w:val="22"/>
        </w:rPr>
        <w:t>S (which also covers insurance) and you pay a fee to fish each time you go there, normally about 30.00 euro for a 4 hour period</w:t>
      </w:r>
    </w:p>
    <w:p w14:paraId="2E4882B9" w14:textId="77777777" w:rsidR="00321016" w:rsidRDefault="00321016" w:rsidP="00523ABA">
      <w:pPr>
        <w:spacing w:after="120" w:line="240" w:lineRule="auto"/>
        <w:contextualSpacing/>
        <w:rPr>
          <w:rFonts w:cs="Arial"/>
          <w:b/>
          <w:bCs/>
          <w:sz w:val="22"/>
          <w:u w:val="single"/>
        </w:rPr>
      </w:pPr>
    </w:p>
    <w:p w14:paraId="3D4EE190" w14:textId="084731A7" w:rsidR="002D0482" w:rsidRPr="00471772" w:rsidRDefault="00F92C52" w:rsidP="00523ABA">
      <w:pPr>
        <w:spacing w:after="120" w:line="240" w:lineRule="auto"/>
        <w:contextualSpacing/>
        <w:rPr>
          <w:rStyle w:val="Hyperlink"/>
          <w:rFonts w:cs="Arial"/>
          <w:color w:val="auto"/>
          <w:sz w:val="22"/>
          <w:u w:val="none"/>
        </w:rPr>
      </w:pPr>
      <w:r w:rsidRPr="00F92C52">
        <w:rPr>
          <w:rFonts w:cs="Arial"/>
          <w:b/>
          <w:bCs/>
          <w:sz w:val="22"/>
        </w:rPr>
        <w:t>(4)</w:t>
      </w:r>
      <w:r w:rsidRPr="00F92C52">
        <w:rPr>
          <w:rFonts w:cs="Arial"/>
          <w:sz w:val="22"/>
        </w:rPr>
        <w:t xml:space="preserve"> </w:t>
      </w:r>
      <w:r w:rsidR="00523ABA" w:rsidRPr="00994808">
        <w:rPr>
          <w:rFonts w:cs="Arial"/>
          <w:b/>
          <w:bCs/>
          <w:i/>
          <w:iCs/>
          <w:sz w:val="22"/>
          <w:u w:val="single"/>
        </w:rPr>
        <w:t>Lag</w:t>
      </w:r>
      <w:r w:rsidR="00BC68FD" w:rsidRPr="00994808">
        <w:rPr>
          <w:rFonts w:cs="Arial"/>
          <w:b/>
          <w:bCs/>
          <w:i/>
          <w:iCs/>
          <w:sz w:val="22"/>
          <w:u w:val="single"/>
        </w:rPr>
        <w:t>hett</w:t>
      </w:r>
      <w:r w:rsidR="00523ABA" w:rsidRPr="00994808">
        <w:rPr>
          <w:rFonts w:cs="Arial"/>
          <w:b/>
          <w:bCs/>
          <w:i/>
          <w:iCs/>
          <w:sz w:val="22"/>
          <w:u w:val="single"/>
        </w:rPr>
        <w:t>o Pilastroni in Dueville</w:t>
      </w:r>
      <w:r w:rsidR="00523ABA" w:rsidRPr="00F92C52">
        <w:rPr>
          <w:rFonts w:cs="Arial"/>
          <w:sz w:val="22"/>
        </w:rPr>
        <w:t xml:space="preserve"> </w:t>
      </w:r>
    </w:p>
    <w:p w14:paraId="04C60C6F" w14:textId="77777777" w:rsidR="00D8320C" w:rsidRPr="00CB68C6" w:rsidRDefault="00D8320C" w:rsidP="00523ABA">
      <w:pPr>
        <w:spacing w:after="120" w:line="240" w:lineRule="auto"/>
        <w:contextualSpacing/>
        <w:rPr>
          <w:rFonts w:cs="Arial"/>
          <w:sz w:val="22"/>
        </w:rPr>
      </w:pPr>
    </w:p>
    <w:p w14:paraId="0516EB3F" w14:textId="77777777" w:rsidR="001364CD" w:rsidRDefault="00CB68C6" w:rsidP="001364CD">
      <w:pPr>
        <w:keepNext/>
        <w:spacing w:after="120" w:line="240" w:lineRule="auto"/>
        <w:contextualSpacing/>
        <w:jc w:val="center"/>
      </w:pPr>
      <w:r w:rsidRPr="00CB68C6">
        <w:rPr>
          <w:rFonts w:cs="Arial"/>
          <w:noProof/>
          <w:sz w:val="22"/>
        </w:rPr>
        <mc:AlternateContent>
          <mc:Choice Requires="wps">
            <w:drawing>
              <wp:anchor distT="0" distB="0" distL="114300" distR="114300" simplePos="0" relativeHeight="251682816" behindDoc="0" locked="0" layoutInCell="1" allowOverlap="1" wp14:anchorId="64C646C8" wp14:editId="23F2342D">
                <wp:simplePos x="0" y="0"/>
                <wp:positionH relativeFrom="column">
                  <wp:posOffset>1689866</wp:posOffset>
                </wp:positionH>
                <wp:positionV relativeFrom="paragraph">
                  <wp:posOffset>210723</wp:posOffset>
                </wp:positionV>
                <wp:extent cx="2001023" cy="2359352"/>
                <wp:effectExtent l="19050" t="19050" r="18415" b="22225"/>
                <wp:wrapNone/>
                <wp:docPr id="18" name="Oval 18"/>
                <wp:cNvGraphicFramePr/>
                <a:graphic xmlns:a="http://schemas.openxmlformats.org/drawingml/2006/main">
                  <a:graphicData uri="http://schemas.microsoft.com/office/word/2010/wordprocessingShape">
                    <wps:wsp>
                      <wps:cNvSpPr/>
                      <wps:spPr>
                        <a:xfrm rot="21266545">
                          <a:off x="0" y="0"/>
                          <a:ext cx="2001023" cy="2359352"/>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18CDFD20" id="Oval 18" o:spid="_x0000_s1026" style="position:absolute;margin-left:133.05pt;margin-top:16.6pt;width:157.55pt;height:185.8pt;rotation:-364222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" filled="f" strokecolor="red" strokeweight="2.25pt">
                <v:stroke joinstyle="miter"/>
              </v:oval>
            </w:pict>
          </mc:Fallback>
        </mc:AlternateContent>
      </w:r>
      <w:r w:rsidR="00D8320C" w:rsidRPr="00CB68C6">
        <w:rPr>
          <w:rFonts w:cs="Arial"/>
          <w:noProof/>
          <w:sz w:val="22"/>
        </w:rPr>
        <w:drawing>
          <wp:inline distT="0" distB="0" distL="0" distR="0" wp14:anchorId="7D472A01" wp14:editId="6F9F4072">
            <wp:extent cx="3395375" cy="2552700"/>
            <wp:effectExtent l="76200" t="76200" r="128905" b="133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06815" cy="25613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8EDB64E" w14:textId="77777777" w:rsidR="00471772" w:rsidRDefault="001364CD" w:rsidP="00471772">
      <w:pPr>
        <w:pStyle w:val="Caption"/>
        <w:spacing w:after="0"/>
        <w:jc w:val="center"/>
      </w:pPr>
      <w:r w:rsidRPr="00A90AD1">
        <w:t>Grid Location: (45°36’45” N 11°33’32” E)</w:t>
      </w:r>
      <w:r>
        <w:t xml:space="preserve"> </w:t>
      </w:r>
    </w:p>
    <w:p w14:paraId="60948AB4" w14:textId="13E60040" w:rsidR="008C1107" w:rsidRDefault="001364CD" w:rsidP="00471772">
      <w:pPr>
        <w:pStyle w:val="Caption"/>
        <w:spacing w:after="0"/>
        <w:jc w:val="center"/>
      </w:pPr>
      <w:r>
        <w:t xml:space="preserve">URL: </w:t>
      </w:r>
      <w:hyperlink r:id="rId25" w:history="1">
        <w:r w:rsidR="00471772" w:rsidRPr="005D75FD">
          <w:rPr>
            <w:rStyle w:val="Hyperlink"/>
          </w:rPr>
          <w:t>https://www.google.com/maps/place/45%C2%B036'45.0%22N+11%C2%B033'32.0%22E/@45.6125,11.5588889,17z/data=!3m1!4b1!4m5!3m4!1s0x0:0x0!8m2!3d45.6125!4d11.5588889</w:t>
        </w:r>
      </w:hyperlink>
    </w:p>
    <w:p w14:paraId="5D90BC2C" w14:textId="77777777" w:rsidR="00471772" w:rsidRPr="00471772" w:rsidRDefault="00471772" w:rsidP="00471772"/>
    <w:p w14:paraId="53A1C70A" w14:textId="3F834579" w:rsidR="00471772" w:rsidRDefault="00471772" w:rsidP="00471772">
      <w:pPr>
        <w:spacing w:after="120" w:line="240" w:lineRule="auto"/>
        <w:contextualSpacing/>
        <w:rPr>
          <w:rStyle w:val="Hyperlink"/>
          <w:rFonts w:cs="Arial"/>
          <w:sz w:val="22"/>
        </w:rPr>
      </w:pPr>
      <w:r>
        <w:t xml:space="preserve">Visit their Facebook page for more information: </w:t>
      </w:r>
      <w:hyperlink r:id="rId26" w:history="1">
        <w:r w:rsidR="00EA7CCC" w:rsidRPr="005D75FD">
          <w:rPr>
            <w:rStyle w:val="Hyperlink"/>
            <w:rFonts w:cs="Arial"/>
            <w:sz w:val="22"/>
          </w:rPr>
          <w:t>https://www.facebook.com/Lago-asd-Circolo-Sportivo-ai-Pilastroni-1377816912468457/</w:t>
        </w:r>
      </w:hyperlink>
    </w:p>
    <w:p w14:paraId="4F5D37C7" w14:textId="7423EC98" w:rsidR="00D8320C" w:rsidRDefault="00D8320C" w:rsidP="007048CB">
      <w:pPr>
        <w:spacing w:after="120" w:line="240" w:lineRule="auto"/>
        <w:contextualSpacing/>
        <w:rPr>
          <w:rFonts w:cs="Arial"/>
          <w:b/>
          <w:sz w:val="22"/>
          <w:u w:val="single"/>
        </w:rPr>
      </w:pPr>
    </w:p>
    <w:p w14:paraId="33A7D43F" w14:textId="77777777" w:rsidR="00D85FFF" w:rsidRDefault="00F1083C" w:rsidP="00F13699">
      <w:pPr>
        <w:spacing w:after="120" w:line="240" w:lineRule="auto"/>
        <w:contextualSpacing/>
        <w:rPr>
          <w:b/>
          <w:highlight w:val="yellow"/>
        </w:rPr>
      </w:pPr>
      <w:r w:rsidRPr="00F1083C">
        <w:rPr>
          <w:rFonts w:cs="Arial"/>
          <w:b/>
          <w:sz w:val="22"/>
          <w:highlight w:val="yellow"/>
        </w:rPr>
        <w:t>NOTE</w:t>
      </w:r>
      <w:r w:rsidR="006C7A54" w:rsidRPr="00F1083C">
        <w:rPr>
          <w:rFonts w:cs="Arial"/>
          <w:b/>
          <w:sz w:val="22"/>
          <w:highlight w:val="yellow"/>
        </w:rPr>
        <w:t xml:space="preserve">: </w:t>
      </w:r>
      <w:r w:rsidR="00F13699" w:rsidRPr="00F1083C">
        <w:rPr>
          <w:rFonts w:cs="Arial"/>
          <w:b/>
          <w:sz w:val="22"/>
          <w:highlight w:val="yellow"/>
        </w:rPr>
        <w:t>(FIPSAS Lakes)</w:t>
      </w:r>
      <w:r w:rsidR="00F13699" w:rsidRPr="00F1083C">
        <w:rPr>
          <w:rFonts w:cs="Arial"/>
          <w:sz w:val="22"/>
          <w:highlight w:val="yellow"/>
        </w:rPr>
        <w:t xml:space="preserve"> </w:t>
      </w:r>
      <w:r w:rsidR="00F13699" w:rsidRPr="00D85FFF">
        <w:rPr>
          <w:rFonts w:cs="Arial"/>
          <w:b/>
          <w:sz w:val="22"/>
          <w:highlight w:val="yellow"/>
        </w:rPr>
        <w:t>D</w:t>
      </w:r>
      <w:r w:rsidR="00F13699" w:rsidRPr="00D85FFF">
        <w:rPr>
          <w:b/>
          <w:highlight w:val="yellow"/>
        </w:rPr>
        <w:t>ue to insurance requirements entrance is restricted to FIPSAS members only and no guests (whether fishing or not) are allowed (</w:t>
      </w:r>
      <w:r w:rsidR="00A77630" w:rsidRPr="00D85FFF">
        <w:rPr>
          <w:b/>
          <w:highlight w:val="yellow"/>
        </w:rPr>
        <w:t>i.e.,</w:t>
      </w:r>
      <w:r w:rsidR="00F13699" w:rsidRPr="00D85FFF">
        <w:rPr>
          <w:b/>
          <w:highlight w:val="yellow"/>
        </w:rPr>
        <w:t xml:space="preserve"> friends or family members who have not paid the 40 Euro membership fee).  </w:t>
      </w:r>
    </w:p>
    <w:p w14:paraId="2509AEA7" w14:textId="77777777" w:rsidR="00D85FFF" w:rsidRDefault="00D85FFF" w:rsidP="00F13699">
      <w:pPr>
        <w:spacing w:after="120" w:line="240" w:lineRule="auto"/>
        <w:contextualSpacing/>
        <w:rPr>
          <w:b/>
          <w:highlight w:val="yellow"/>
        </w:rPr>
      </w:pPr>
    </w:p>
    <w:p w14:paraId="21386E71" w14:textId="0E210D58" w:rsidR="006C7A54" w:rsidRPr="00D85FFF" w:rsidRDefault="00F13699" w:rsidP="00F13699">
      <w:pPr>
        <w:spacing w:after="120" w:line="240" w:lineRule="auto"/>
        <w:contextualSpacing/>
        <w:rPr>
          <w:rFonts w:cs="Arial"/>
          <w:b/>
          <w:sz w:val="22"/>
        </w:rPr>
      </w:pPr>
      <w:r w:rsidRPr="00D85FFF">
        <w:rPr>
          <w:b/>
          <w:highlight w:val="yellow"/>
        </w:rPr>
        <w:t xml:space="preserve">Additionally, </w:t>
      </w:r>
      <w:r w:rsidR="00A77630" w:rsidRPr="00D85FFF">
        <w:rPr>
          <w:rFonts w:cs="Arial"/>
          <w:b/>
          <w:sz w:val="22"/>
          <w:highlight w:val="yellow"/>
        </w:rPr>
        <w:t>not</w:t>
      </w:r>
      <w:r w:rsidR="006C7A54" w:rsidRPr="00D85FFF">
        <w:rPr>
          <w:rFonts w:cs="Arial"/>
          <w:b/>
          <w:sz w:val="22"/>
          <w:highlight w:val="yellow"/>
        </w:rPr>
        <w:t xml:space="preserve"> all Pay for Play lakes are equal. Some stock only Carp and others do not restock trout frequently.  We have suggested some locations that we have received good remarks from individuals that have fished them.</w:t>
      </w:r>
    </w:p>
    <w:p w14:paraId="30CD8728" w14:textId="77777777" w:rsidR="006C7A54" w:rsidRPr="00CB68C6" w:rsidRDefault="006C7A54" w:rsidP="007048CB">
      <w:pPr>
        <w:spacing w:after="120" w:line="240" w:lineRule="auto"/>
        <w:contextualSpacing/>
        <w:rPr>
          <w:rFonts w:cs="Arial"/>
          <w:b/>
          <w:sz w:val="22"/>
          <w:u w:val="single"/>
        </w:rPr>
      </w:pPr>
    </w:p>
    <w:p w14:paraId="10ACF3AC" w14:textId="0172AC37" w:rsidR="00DD03CA" w:rsidRPr="00CB68C6" w:rsidRDefault="00DD03CA" w:rsidP="008C51F1">
      <w:pPr>
        <w:spacing w:after="120" w:line="240" w:lineRule="auto"/>
        <w:contextualSpacing/>
        <w:jc w:val="center"/>
        <w:rPr>
          <w:rFonts w:cs="Arial"/>
          <w:b/>
          <w:sz w:val="22"/>
          <w:u w:val="single"/>
        </w:rPr>
      </w:pPr>
      <w:r w:rsidRPr="00CB68C6">
        <w:rPr>
          <w:rFonts w:cs="Arial"/>
          <w:b/>
          <w:sz w:val="22"/>
          <w:u w:val="single"/>
        </w:rPr>
        <w:t>Fishing in the Adriatic Sea or other saltwater options</w:t>
      </w:r>
      <w:r w:rsidR="005D4385" w:rsidRPr="00CB68C6">
        <w:rPr>
          <w:rFonts w:cs="Arial"/>
          <w:b/>
          <w:sz w:val="22"/>
          <w:u w:val="single"/>
        </w:rPr>
        <w:t xml:space="preserve"> (Charters)</w:t>
      </w:r>
    </w:p>
    <w:p w14:paraId="3C980A7B" w14:textId="6BE16495" w:rsidR="008C51F1" w:rsidRDefault="003364D6" w:rsidP="008C51F1">
      <w:pPr>
        <w:spacing w:after="120" w:line="240" w:lineRule="auto"/>
        <w:contextualSpacing/>
        <w:rPr>
          <w:rFonts w:cs="Arial"/>
          <w:sz w:val="22"/>
        </w:rPr>
      </w:pPr>
      <w:r w:rsidRPr="00CB68C6">
        <w:rPr>
          <w:rFonts w:cs="Arial"/>
          <w:sz w:val="22"/>
        </w:rPr>
        <w:br/>
        <w:t>Wh</w:t>
      </w:r>
      <w:r w:rsidR="007D4A23" w:rsidRPr="00CB68C6">
        <w:rPr>
          <w:rFonts w:cs="Arial"/>
          <w:sz w:val="22"/>
        </w:rPr>
        <w:t xml:space="preserve">en fishing in the Adriatic Sea in Italy </w:t>
      </w:r>
      <w:r w:rsidRPr="002E44E3">
        <w:rPr>
          <w:rFonts w:cs="Arial"/>
          <w:b/>
          <w:bCs/>
          <w:sz w:val="22"/>
          <w:u w:val="single"/>
        </w:rPr>
        <w:t xml:space="preserve">there are </w:t>
      </w:r>
      <w:r w:rsidR="002E44E3">
        <w:rPr>
          <w:rFonts w:cs="Arial"/>
          <w:b/>
          <w:bCs/>
          <w:sz w:val="22"/>
          <w:u w:val="single"/>
        </w:rPr>
        <w:t>NO</w:t>
      </w:r>
      <w:r w:rsidRPr="002E44E3">
        <w:rPr>
          <w:rFonts w:cs="Arial"/>
          <w:b/>
          <w:bCs/>
          <w:sz w:val="22"/>
          <w:u w:val="single"/>
        </w:rPr>
        <w:t xml:space="preserve"> licensing requirements</w:t>
      </w:r>
      <w:r w:rsidRPr="00CB68C6">
        <w:rPr>
          <w:rFonts w:cs="Arial"/>
          <w:sz w:val="22"/>
        </w:rPr>
        <w:t xml:space="preserve"> or fees assessed. </w:t>
      </w:r>
      <w:r w:rsidR="002E44E3">
        <w:rPr>
          <w:rFonts w:cs="Arial"/>
          <w:sz w:val="22"/>
        </w:rPr>
        <w:t xml:space="preserve"> Ocean fishing is completely free in all of Europe.</w:t>
      </w:r>
    </w:p>
    <w:p w14:paraId="603847A6" w14:textId="77777777" w:rsidR="008C51F1" w:rsidRDefault="008C51F1" w:rsidP="008C51F1">
      <w:pPr>
        <w:spacing w:after="120" w:line="240" w:lineRule="auto"/>
        <w:contextualSpacing/>
        <w:rPr>
          <w:rFonts w:cs="Arial"/>
          <w:sz w:val="22"/>
        </w:rPr>
      </w:pPr>
    </w:p>
    <w:p w14:paraId="0F36889E" w14:textId="6E6113C8" w:rsidR="0076061C" w:rsidRDefault="008C51F1" w:rsidP="008C51F1">
      <w:pPr>
        <w:spacing w:after="120" w:line="240" w:lineRule="auto"/>
        <w:contextualSpacing/>
        <w:rPr>
          <w:rFonts w:cs="Arial"/>
          <w:sz w:val="22"/>
        </w:rPr>
      </w:pPr>
      <w:r w:rsidRPr="008C51F1">
        <w:rPr>
          <w:rFonts w:cs="Arial"/>
          <w:b/>
          <w:bCs/>
          <w:sz w:val="22"/>
        </w:rPr>
        <w:t>CHARTER FISHING BOATS:</w:t>
      </w:r>
      <w:r w:rsidR="003364D6" w:rsidRPr="00CB68C6">
        <w:rPr>
          <w:rFonts w:cs="Arial"/>
          <w:sz w:val="22"/>
        </w:rPr>
        <w:t xml:space="preserve"> </w:t>
      </w:r>
      <w:r w:rsidR="007D4A23" w:rsidRPr="00CB68C6">
        <w:rPr>
          <w:rFonts w:cs="Arial"/>
          <w:sz w:val="22"/>
        </w:rPr>
        <w:t>are available for private booking for</w:t>
      </w:r>
      <w:r w:rsidR="003364D6" w:rsidRPr="00CB68C6">
        <w:rPr>
          <w:rFonts w:cs="Arial"/>
          <w:sz w:val="22"/>
        </w:rPr>
        <w:t xml:space="preserve"> mackerel, tuna and other </w:t>
      </w:r>
      <w:r w:rsidR="007D4A23" w:rsidRPr="00CB68C6">
        <w:rPr>
          <w:rFonts w:cs="Arial"/>
          <w:sz w:val="22"/>
        </w:rPr>
        <w:t xml:space="preserve">saltwater </w:t>
      </w:r>
      <w:r w:rsidR="008C1107" w:rsidRPr="00CB68C6">
        <w:rPr>
          <w:rFonts w:cs="Arial"/>
          <w:sz w:val="22"/>
        </w:rPr>
        <w:t>species</w:t>
      </w:r>
      <w:r w:rsidR="003364D6" w:rsidRPr="00CB68C6">
        <w:rPr>
          <w:rFonts w:cs="Arial"/>
          <w:sz w:val="22"/>
        </w:rPr>
        <w:t xml:space="preserve">. Boats </w:t>
      </w:r>
      <w:r w:rsidR="008C1107" w:rsidRPr="00CB68C6">
        <w:rPr>
          <w:rFonts w:cs="Arial"/>
          <w:sz w:val="22"/>
        </w:rPr>
        <w:t>range from</w:t>
      </w:r>
      <w:r w:rsidR="003364D6" w:rsidRPr="00CB68C6">
        <w:rPr>
          <w:rFonts w:cs="Arial"/>
          <w:sz w:val="22"/>
        </w:rPr>
        <w:t xml:space="preserve"> small </w:t>
      </w:r>
      <w:r w:rsidR="00BE6E99">
        <w:rPr>
          <w:rFonts w:cs="Arial"/>
          <w:sz w:val="22"/>
        </w:rPr>
        <w:t>to</w:t>
      </w:r>
      <w:r w:rsidR="003364D6" w:rsidRPr="00CB68C6">
        <w:rPr>
          <w:rFonts w:cs="Arial"/>
          <w:sz w:val="22"/>
        </w:rPr>
        <w:t xml:space="preserve"> large, and catamarans </w:t>
      </w:r>
      <w:proofErr w:type="gramStart"/>
      <w:r w:rsidR="003364D6" w:rsidRPr="00CB68C6">
        <w:rPr>
          <w:rFonts w:cs="Arial"/>
          <w:sz w:val="22"/>
        </w:rPr>
        <w:t>are</w:t>
      </w:r>
      <w:r w:rsidR="008C1107" w:rsidRPr="00CB68C6">
        <w:rPr>
          <w:rFonts w:cs="Arial"/>
          <w:sz w:val="22"/>
        </w:rPr>
        <w:t xml:space="preserve"> also</w:t>
      </w:r>
      <w:proofErr w:type="gramEnd"/>
      <w:r w:rsidR="003364D6" w:rsidRPr="00CB68C6">
        <w:rPr>
          <w:rFonts w:cs="Arial"/>
          <w:sz w:val="22"/>
        </w:rPr>
        <w:t xml:space="preserve"> available. Larger vessels normally offer beverages and lunch or dinner depending upon the time of d</w:t>
      </w:r>
      <w:r w:rsidR="007048CB" w:rsidRPr="00CB68C6">
        <w:rPr>
          <w:rFonts w:cs="Arial"/>
          <w:sz w:val="22"/>
        </w:rPr>
        <w:t xml:space="preserve">ay the vessel is on the water. </w:t>
      </w:r>
      <w:r>
        <w:rPr>
          <w:rFonts w:cs="Arial"/>
          <w:sz w:val="22"/>
        </w:rPr>
        <w:t xml:space="preserve">Note: </w:t>
      </w:r>
      <w:r w:rsidR="0076061C">
        <w:rPr>
          <w:rFonts w:cs="Arial"/>
          <w:sz w:val="22"/>
        </w:rPr>
        <w:t>C</w:t>
      </w:r>
      <w:r>
        <w:rPr>
          <w:rFonts w:cs="Arial"/>
          <w:sz w:val="22"/>
        </w:rPr>
        <w:t xml:space="preserve">harter boats normally operate in the </w:t>
      </w:r>
      <w:proofErr w:type="gramStart"/>
      <w:r>
        <w:rPr>
          <w:rFonts w:cs="Arial"/>
          <w:sz w:val="22"/>
        </w:rPr>
        <w:t>Spring</w:t>
      </w:r>
      <w:proofErr w:type="gramEnd"/>
      <w:r>
        <w:rPr>
          <w:rFonts w:cs="Arial"/>
          <w:sz w:val="22"/>
        </w:rPr>
        <w:t>, Summer and Fall.</w:t>
      </w:r>
    </w:p>
    <w:p w14:paraId="0A5105E1" w14:textId="77777777" w:rsidR="0076061C" w:rsidRDefault="0076061C" w:rsidP="008C51F1">
      <w:pPr>
        <w:spacing w:after="120" w:line="240" w:lineRule="auto"/>
        <w:contextualSpacing/>
        <w:rPr>
          <w:rFonts w:cs="Arial"/>
          <w:sz w:val="22"/>
        </w:rPr>
      </w:pPr>
    </w:p>
    <w:p w14:paraId="6A1A47F2" w14:textId="24909E22" w:rsidR="00C92898" w:rsidRPr="00CB68C6" w:rsidRDefault="0076061C" w:rsidP="008C51F1">
      <w:pPr>
        <w:spacing w:after="120" w:line="240" w:lineRule="auto"/>
        <w:contextualSpacing/>
        <w:rPr>
          <w:rFonts w:cs="Arial"/>
          <w:sz w:val="22"/>
        </w:rPr>
      </w:pPr>
      <w:r>
        <w:rPr>
          <w:rFonts w:cs="Arial"/>
          <w:sz w:val="22"/>
        </w:rPr>
        <w:t>Outdoor Recreation conducts Charter Boat fishing tri</w:t>
      </w:r>
      <w:r w:rsidR="00EA7A0C">
        <w:rPr>
          <w:rFonts w:cs="Arial"/>
          <w:sz w:val="22"/>
        </w:rPr>
        <w:t>p</w:t>
      </w:r>
      <w:r>
        <w:rPr>
          <w:rFonts w:cs="Arial"/>
          <w:sz w:val="22"/>
        </w:rPr>
        <w:t xml:space="preserve">s monthly during the </w:t>
      </w:r>
      <w:proofErr w:type="gramStart"/>
      <w:r>
        <w:rPr>
          <w:rFonts w:cs="Arial"/>
          <w:sz w:val="22"/>
        </w:rPr>
        <w:t>Spring</w:t>
      </w:r>
      <w:proofErr w:type="gramEnd"/>
      <w:r>
        <w:rPr>
          <w:rFonts w:cs="Arial"/>
          <w:sz w:val="22"/>
        </w:rPr>
        <w:t xml:space="preserve"> and Summer</w:t>
      </w:r>
      <w:r w:rsidR="00EC66D9">
        <w:rPr>
          <w:rFonts w:cs="Arial"/>
          <w:sz w:val="22"/>
        </w:rPr>
        <w:t xml:space="preserve">.  </w:t>
      </w:r>
      <w:r>
        <w:rPr>
          <w:rFonts w:cs="Arial"/>
          <w:sz w:val="22"/>
        </w:rPr>
        <w:t xml:space="preserve">  Fees in 2019 were </w:t>
      </w:r>
      <w:r w:rsidR="007B2C43">
        <w:rPr>
          <w:rFonts w:cs="Arial"/>
          <w:sz w:val="22"/>
        </w:rPr>
        <w:t>$95.00</w:t>
      </w:r>
      <w:r>
        <w:rPr>
          <w:rFonts w:cs="Arial"/>
          <w:sz w:val="22"/>
        </w:rPr>
        <w:t xml:space="preserve"> per person and include</w:t>
      </w:r>
      <w:r w:rsidR="00EC66D9">
        <w:rPr>
          <w:rFonts w:cs="Arial"/>
          <w:sz w:val="22"/>
        </w:rPr>
        <w:t>d a</w:t>
      </w:r>
      <w:r>
        <w:rPr>
          <w:rFonts w:cs="Arial"/>
          <w:sz w:val="22"/>
        </w:rPr>
        <w:t xml:space="preserve"> </w:t>
      </w:r>
      <w:r w:rsidR="00EC66D9">
        <w:rPr>
          <w:rFonts w:cs="Arial"/>
          <w:sz w:val="22"/>
        </w:rPr>
        <w:t>fishing guide,</w:t>
      </w:r>
      <w:r w:rsidR="00EA7A0C">
        <w:rPr>
          <w:rFonts w:cs="Arial"/>
          <w:sz w:val="22"/>
        </w:rPr>
        <w:t xml:space="preserve"> </w:t>
      </w:r>
      <w:r>
        <w:rPr>
          <w:rFonts w:cs="Arial"/>
          <w:sz w:val="22"/>
        </w:rPr>
        <w:t xml:space="preserve">tackle, </w:t>
      </w:r>
      <w:r w:rsidR="00EA7A0C">
        <w:rPr>
          <w:rFonts w:cs="Arial"/>
          <w:sz w:val="22"/>
        </w:rPr>
        <w:t xml:space="preserve">transportation </w:t>
      </w:r>
      <w:r>
        <w:rPr>
          <w:rFonts w:cs="Arial"/>
          <w:sz w:val="22"/>
        </w:rPr>
        <w:t>to</w:t>
      </w:r>
      <w:r w:rsidR="00EA7A0C">
        <w:rPr>
          <w:rFonts w:cs="Arial"/>
          <w:sz w:val="22"/>
        </w:rPr>
        <w:t xml:space="preserve"> and from</w:t>
      </w:r>
      <w:r>
        <w:rPr>
          <w:rFonts w:cs="Arial"/>
          <w:sz w:val="22"/>
        </w:rPr>
        <w:t xml:space="preserve"> the </w:t>
      </w:r>
      <w:r w:rsidR="006C7A54">
        <w:rPr>
          <w:rFonts w:cs="Arial"/>
          <w:sz w:val="22"/>
        </w:rPr>
        <w:t>Ch</w:t>
      </w:r>
      <w:r w:rsidR="00EA7A0C">
        <w:rPr>
          <w:rFonts w:cs="Arial"/>
          <w:sz w:val="22"/>
        </w:rPr>
        <w:t>arte</w:t>
      </w:r>
      <w:r w:rsidR="006C7A54">
        <w:rPr>
          <w:rFonts w:cs="Arial"/>
          <w:sz w:val="22"/>
        </w:rPr>
        <w:t>r</w:t>
      </w:r>
      <w:r w:rsidR="00EA7A0C">
        <w:rPr>
          <w:rFonts w:cs="Arial"/>
          <w:sz w:val="22"/>
        </w:rPr>
        <w:t xml:space="preserve"> Boat </w:t>
      </w:r>
      <w:r w:rsidR="006C7A54">
        <w:rPr>
          <w:rFonts w:cs="Arial"/>
          <w:sz w:val="22"/>
        </w:rPr>
        <w:t>pier</w:t>
      </w:r>
      <w:r>
        <w:rPr>
          <w:rFonts w:cs="Arial"/>
          <w:sz w:val="22"/>
        </w:rPr>
        <w:t xml:space="preserve">, </w:t>
      </w:r>
      <w:r w:rsidR="00B13FF0">
        <w:rPr>
          <w:rFonts w:cs="Arial"/>
          <w:sz w:val="22"/>
        </w:rPr>
        <w:t xml:space="preserve">a </w:t>
      </w:r>
      <w:r>
        <w:rPr>
          <w:rFonts w:cs="Arial"/>
          <w:sz w:val="22"/>
        </w:rPr>
        <w:t>hearty meal</w:t>
      </w:r>
      <w:r w:rsidR="00B13FF0">
        <w:rPr>
          <w:rFonts w:cs="Arial"/>
          <w:sz w:val="22"/>
        </w:rPr>
        <w:t xml:space="preserve"> aboard the boat. </w:t>
      </w:r>
      <w:proofErr w:type="gramStart"/>
      <w:r w:rsidR="00407B9F">
        <w:rPr>
          <w:rFonts w:cs="Arial"/>
          <w:sz w:val="22"/>
        </w:rPr>
        <w:t>And</w:t>
      </w:r>
      <w:proofErr w:type="gramEnd"/>
      <w:r w:rsidR="00407B9F">
        <w:rPr>
          <w:rFonts w:cs="Arial"/>
          <w:sz w:val="22"/>
        </w:rPr>
        <w:t xml:space="preserve"> there are</w:t>
      </w:r>
      <w:r>
        <w:rPr>
          <w:rFonts w:cs="Arial"/>
          <w:sz w:val="22"/>
        </w:rPr>
        <w:t xml:space="preserve"> no limits on</w:t>
      </w:r>
      <w:r w:rsidR="00407B9F">
        <w:rPr>
          <w:rFonts w:cs="Arial"/>
          <w:sz w:val="22"/>
        </w:rPr>
        <w:t xml:space="preserve"> number of</w:t>
      </w:r>
      <w:r>
        <w:rPr>
          <w:rFonts w:cs="Arial"/>
          <w:sz w:val="22"/>
        </w:rPr>
        <w:t xml:space="preserve"> fish caught.</w:t>
      </w:r>
      <w:r w:rsidR="003364D6" w:rsidRPr="00CB68C6">
        <w:rPr>
          <w:rFonts w:cs="Arial"/>
          <w:sz w:val="22"/>
        </w:rPr>
        <w:br/>
      </w:r>
    </w:p>
    <w:p w14:paraId="28CC5EE3" w14:textId="6145CA61" w:rsidR="007D4A23" w:rsidRPr="00CB68C6" w:rsidRDefault="008C51F1" w:rsidP="007048CB">
      <w:pPr>
        <w:spacing w:after="120" w:line="240" w:lineRule="auto"/>
        <w:contextualSpacing/>
        <w:rPr>
          <w:rFonts w:cs="Arial"/>
          <w:sz w:val="22"/>
        </w:rPr>
      </w:pPr>
      <w:r w:rsidRPr="008C51F1">
        <w:rPr>
          <w:rFonts w:cs="Arial"/>
          <w:b/>
          <w:bCs/>
          <w:sz w:val="22"/>
        </w:rPr>
        <w:t>SHORELINE or SURF FISHING:</w:t>
      </w:r>
      <w:r>
        <w:rPr>
          <w:rFonts w:cs="Arial"/>
          <w:sz w:val="22"/>
        </w:rPr>
        <w:t xml:space="preserve"> </w:t>
      </w:r>
      <w:r w:rsidR="007D4A23" w:rsidRPr="00CB68C6">
        <w:rPr>
          <w:rFonts w:cs="Arial"/>
          <w:sz w:val="22"/>
        </w:rPr>
        <w:t>Here are some r</w:t>
      </w:r>
      <w:r w:rsidR="00C92898" w:rsidRPr="00CB68C6">
        <w:rPr>
          <w:rFonts w:cs="Arial"/>
          <w:sz w:val="22"/>
        </w:rPr>
        <w:t>ecommended</w:t>
      </w:r>
      <w:r w:rsidR="002F447C" w:rsidRPr="00CB68C6">
        <w:rPr>
          <w:rFonts w:cs="Arial"/>
          <w:sz w:val="22"/>
        </w:rPr>
        <w:t xml:space="preserve"> </w:t>
      </w:r>
      <w:r w:rsidR="007D4A23" w:rsidRPr="00CB68C6">
        <w:rPr>
          <w:rFonts w:cs="Arial"/>
          <w:sz w:val="22"/>
        </w:rPr>
        <w:t xml:space="preserve">saltwater </w:t>
      </w:r>
      <w:r w:rsidR="002F447C" w:rsidRPr="00CB68C6">
        <w:rPr>
          <w:rFonts w:cs="Arial"/>
          <w:sz w:val="22"/>
        </w:rPr>
        <w:t>shoreline</w:t>
      </w:r>
      <w:r w:rsidR="00C92898" w:rsidRPr="00CB68C6">
        <w:rPr>
          <w:rFonts w:cs="Arial"/>
          <w:sz w:val="22"/>
        </w:rPr>
        <w:t xml:space="preserve"> </w:t>
      </w:r>
      <w:r w:rsidR="007D4A23" w:rsidRPr="00CB68C6">
        <w:rPr>
          <w:rFonts w:cs="Arial"/>
          <w:sz w:val="22"/>
        </w:rPr>
        <w:t xml:space="preserve">fishing </w:t>
      </w:r>
      <w:r w:rsidR="00C92898" w:rsidRPr="00CB68C6">
        <w:rPr>
          <w:rFonts w:cs="Arial"/>
          <w:sz w:val="22"/>
        </w:rPr>
        <w:t>spot</w:t>
      </w:r>
      <w:r w:rsidR="00D43DE9" w:rsidRPr="00CB68C6">
        <w:rPr>
          <w:rFonts w:cs="Arial"/>
          <w:sz w:val="22"/>
        </w:rPr>
        <w:t>s</w:t>
      </w:r>
      <w:r w:rsidR="00580E80" w:rsidRPr="00CB68C6">
        <w:rPr>
          <w:rFonts w:cs="Arial"/>
          <w:sz w:val="22"/>
        </w:rPr>
        <w:t xml:space="preserve">: </w:t>
      </w:r>
      <w:r w:rsidR="00994808" w:rsidRPr="00CB68C6">
        <w:rPr>
          <w:rFonts w:cs="Arial"/>
          <w:sz w:val="22"/>
        </w:rPr>
        <w:t>Chioggia</w:t>
      </w:r>
      <w:r w:rsidR="00C92898" w:rsidRPr="00CB68C6">
        <w:rPr>
          <w:rFonts w:cs="Arial"/>
          <w:sz w:val="22"/>
        </w:rPr>
        <w:t xml:space="preserve">, </w:t>
      </w:r>
      <w:r w:rsidR="00994808" w:rsidRPr="00CB68C6">
        <w:rPr>
          <w:rFonts w:cs="Arial"/>
          <w:sz w:val="22"/>
        </w:rPr>
        <w:t>Sott</w:t>
      </w:r>
      <w:r w:rsidR="00994808">
        <w:rPr>
          <w:rFonts w:cs="Arial"/>
          <w:sz w:val="22"/>
        </w:rPr>
        <w:t>o</w:t>
      </w:r>
      <w:r w:rsidR="00994808" w:rsidRPr="00CB68C6">
        <w:rPr>
          <w:rFonts w:cs="Arial"/>
          <w:sz w:val="22"/>
        </w:rPr>
        <w:t>marina</w:t>
      </w:r>
      <w:r w:rsidR="00C92898" w:rsidRPr="00CB68C6">
        <w:rPr>
          <w:rFonts w:cs="Arial"/>
          <w:sz w:val="22"/>
        </w:rPr>
        <w:t xml:space="preserve">, </w:t>
      </w:r>
      <w:r w:rsidR="00580E80" w:rsidRPr="00CB68C6">
        <w:rPr>
          <w:rFonts w:cs="Arial"/>
          <w:sz w:val="22"/>
        </w:rPr>
        <w:t xml:space="preserve">and </w:t>
      </w:r>
      <w:r w:rsidR="00C92898" w:rsidRPr="00CB68C6">
        <w:rPr>
          <w:rFonts w:cs="Arial"/>
          <w:sz w:val="22"/>
        </w:rPr>
        <w:t xml:space="preserve">Bacucco (at the mouth of the </w:t>
      </w:r>
      <w:r w:rsidR="007D4A23" w:rsidRPr="00CB68C6">
        <w:rPr>
          <w:rFonts w:cs="Arial"/>
          <w:sz w:val="22"/>
        </w:rPr>
        <w:t>Brenta River)</w:t>
      </w:r>
      <w:proofErr w:type="gramStart"/>
      <w:r w:rsidR="007D4A23" w:rsidRPr="00CB68C6">
        <w:rPr>
          <w:rFonts w:cs="Arial"/>
          <w:sz w:val="22"/>
        </w:rPr>
        <w:t>;</w:t>
      </w:r>
      <w:proofErr w:type="gramEnd"/>
      <w:r w:rsidR="007D4A23" w:rsidRPr="00CB68C6">
        <w:rPr>
          <w:rFonts w:cs="Arial"/>
          <w:sz w:val="22"/>
        </w:rPr>
        <w:t xml:space="preserve"> south of Venice.</w:t>
      </w:r>
    </w:p>
    <w:p w14:paraId="2F107213" w14:textId="77777777" w:rsidR="008C1107" w:rsidRPr="00CB68C6" w:rsidRDefault="008C1107" w:rsidP="007048CB">
      <w:pPr>
        <w:spacing w:after="120" w:line="240" w:lineRule="auto"/>
        <w:contextualSpacing/>
        <w:rPr>
          <w:rFonts w:cs="Arial"/>
          <w:sz w:val="22"/>
        </w:rPr>
      </w:pPr>
    </w:p>
    <w:p w14:paraId="2CEF15A2" w14:textId="77777777" w:rsidR="007D4A23" w:rsidRPr="00CB68C6" w:rsidRDefault="007D4A23" w:rsidP="007048CB">
      <w:pPr>
        <w:spacing w:after="120" w:line="240" w:lineRule="auto"/>
        <w:contextualSpacing/>
        <w:rPr>
          <w:rFonts w:cs="Arial"/>
          <w:sz w:val="22"/>
        </w:rPr>
      </w:pPr>
      <w:r w:rsidRPr="00CB68C6">
        <w:rPr>
          <w:rFonts w:cs="Arial"/>
          <w:sz w:val="22"/>
        </w:rPr>
        <w:t>Be sure to c</w:t>
      </w:r>
      <w:r w:rsidR="002F447C" w:rsidRPr="00CB68C6">
        <w:rPr>
          <w:rFonts w:cs="Arial"/>
          <w:sz w:val="22"/>
        </w:rPr>
        <w:t xml:space="preserve">heck weather/tide conditions </w:t>
      </w:r>
      <w:r w:rsidR="00C92898" w:rsidRPr="00CB68C6">
        <w:rPr>
          <w:rFonts w:cs="Arial"/>
          <w:sz w:val="22"/>
        </w:rPr>
        <w:t xml:space="preserve">before </w:t>
      </w:r>
      <w:r w:rsidR="00F90F2B" w:rsidRPr="00CB68C6">
        <w:rPr>
          <w:rFonts w:cs="Arial"/>
          <w:sz w:val="22"/>
        </w:rPr>
        <w:t>going. Lin</w:t>
      </w:r>
      <w:r w:rsidR="002F447C" w:rsidRPr="00CB68C6">
        <w:rPr>
          <w:rFonts w:cs="Arial"/>
          <w:sz w:val="22"/>
        </w:rPr>
        <w:t xml:space="preserve">k: </w:t>
      </w:r>
      <w:hyperlink r:id="rId27" w:history="1">
        <w:r w:rsidR="00076C34" w:rsidRPr="00CB68C6">
          <w:rPr>
            <w:rStyle w:val="Hyperlink"/>
            <w:rFonts w:cs="Arial"/>
            <w:sz w:val="22"/>
          </w:rPr>
          <w:t>https://meteopesca.com/it/veneto/venezia</w:t>
        </w:r>
      </w:hyperlink>
    </w:p>
    <w:p w14:paraId="6800D1DA" w14:textId="77777777" w:rsidR="008C1107" w:rsidRPr="00CB68C6" w:rsidRDefault="008C1107" w:rsidP="007048CB">
      <w:pPr>
        <w:spacing w:after="120" w:line="240" w:lineRule="auto"/>
        <w:contextualSpacing/>
        <w:rPr>
          <w:rFonts w:cs="Arial"/>
          <w:sz w:val="22"/>
        </w:rPr>
      </w:pPr>
    </w:p>
    <w:p w14:paraId="789D829E" w14:textId="24F50D02" w:rsidR="007D4A23" w:rsidRPr="00CB68C6" w:rsidRDefault="00D43DE9" w:rsidP="007048CB">
      <w:pPr>
        <w:spacing w:after="120" w:line="240" w:lineRule="auto"/>
        <w:contextualSpacing/>
        <w:rPr>
          <w:rFonts w:cs="Arial"/>
          <w:sz w:val="22"/>
        </w:rPr>
      </w:pPr>
      <w:r w:rsidRPr="00CB68C6">
        <w:rPr>
          <w:rFonts w:cs="Arial"/>
          <w:sz w:val="22"/>
        </w:rPr>
        <w:t>Note: e</w:t>
      </w:r>
      <w:r w:rsidR="00C92898" w:rsidRPr="00CB68C6">
        <w:rPr>
          <w:rFonts w:cs="Arial"/>
          <w:sz w:val="22"/>
        </w:rPr>
        <w:t>xcessive rain and wind will make the water t</w:t>
      </w:r>
      <w:r w:rsidR="00580E80" w:rsidRPr="00CB68C6">
        <w:rPr>
          <w:rFonts w:cs="Arial"/>
          <w:sz w:val="22"/>
        </w:rPr>
        <w:t>o</w:t>
      </w:r>
      <w:r w:rsidR="00C92898" w:rsidRPr="00CB68C6">
        <w:rPr>
          <w:rFonts w:cs="Arial"/>
          <w:sz w:val="22"/>
        </w:rPr>
        <w:t xml:space="preserve">o rough at the mouth of the </w:t>
      </w:r>
      <w:r w:rsidR="00076C34" w:rsidRPr="00CB68C6">
        <w:rPr>
          <w:rFonts w:cs="Arial"/>
          <w:sz w:val="22"/>
        </w:rPr>
        <w:t>Brenta</w:t>
      </w:r>
      <w:r w:rsidR="00C92898" w:rsidRPr="00CB68C6">
        <w:rPr>
          <w:rFonts w:cs="Arial"/>
          <w:sz w:val="22"/>
        </w:rPr>
        <w:t xml:space="preserve"> </w:t>
      </w:r>
      <w:r w:rsidR="002F447C" w:rsidRPr="00CB68C6">
        <w:rPr>
          <w:rFonts w:cs="Arial"/>
          <w:sz w:val="22"/>
        </w:rPr>
        <w:t xml:space="preserve">and difficult </w:t>
      </w:r>
      <w:r w:rsidR="00C92898" w:rsidRPr="00CB68C6">
        <w:rPr>
          <w:rFonts w:cs="Arial"/>
          <w:sz w:val="22"/>
        </w:rPr>
        <w:t>to catch any fish. </w:t>
      </w:r>
      <w:r w:rsidR="00F90F2B" w:rsidRPr="00CB68C6">
        <w:rPr>
          <w:rFonts w:cs="Arial"/>
          <w:sz w:val="22"/>
        </w:rPr>
        <w:t xml:space="preserve"> </w:t>
      </w:r>
      <w:r w:rsidR="002F447C" w:rsidRPr="00CB68C6">
        <w:rPr>
          <w:rFonts w:cs="Arial"/>
          <w:sz w:val="22"/>
        </w:rPr>
        <w:t>Rising tide</w:t>
      </w:r>
      <w:r w:rsidR="00C92898" w:rsidRPr="00CB68C6">
        <w:rPr>
          <w:rFonts w:cs="Arial"/>
          <w:sz w:val="22"/>
        </w:rPr>
        <w:t xml:space="preserve"> </w:t>
      </w:r>
      <w:proofErr w:type="gramStart"/>
      <w:r w:rsidR="00C92898" w:rsidRPr="00CB68C6">
        <w:rPr>
          <w:rFonts w:cs="Arial"/>
          <w:sz w:val="22"/>
        </w:rPr>
        <w:t>impacts</w:t>
      </w:r>
      <w:proofErr w:type="gramEnd"/>
      <w:r w:rsidR="00C92898" w:rsidRPr="00CB68C6">
        <w:rPr>
          <w:rFonts w:cs="Arial"/>
          <w:sz w:val="22"/>
        </w:rPr>
        <w:t xml:space="preserve"> the outflow of </w:t>
      </w:r>
      <w:r w:rsidRPr="00CB68C6">
        <w:rPr>
          <w:rFonts w:cs="Arial"/>
          <w:sz w:val="22"/>
        </w:rPr>
        <w:t>the Brenta, making for slower moving water</w:t>
      </w:r>
      <w:r w:rsidR="00C92898" w:rsidRPr="00CB68C6">
        <w:rPr>
          <w:rFonts w:cs="Arial"/>
          <w:sz w:val="22"/>
        </w:rPr>
        <w:t xml:space="preserve"> and better fishing opportunity. </w:t>
      </w:r>
    </w:p>
    <w:p w14:paraId="716B70BA" w14:textId="77777777" w:rsidR="008C1107" w:rsidRPr="00CB68C6" w:rsidRDefault="008C1107" w:rsidP="007048CB">
      <w:pPr>
        <w:spacing w:after="120" w:line="240" w:lineRule="auto"/>
        <w:contextualSpacing/>
        <w:rPr>
          <w:rFonts w:cs="Arial"/>
          <w:sz w:val="22"/>
        </w:rPr>
      </w:pPr>
    </w:p>
    <w:p w14:paraId="53DC0819" w14:textId="54003F97" w:rsidR="007D4A23" w:rsidRPr="00CB68C6" w:rsidRDefault="0076061C" w:rsidP="007048CB">
      <w:pPr>
        <w:spacing w:after="120" w:line="240" w:lineRule="auto"/>
        <w:contextualSpacing/>
        <w:rPr>
          <w:rFonts w:cs="Arial"/>
          <w:sz w:val="22"/>
        </w:rPr>
      </w:pPr>
      <w:r>
        <w:rPr>
          <w:rFonts w:cs="Arial"/>
          <w:sz w:val="22"/>
        </w:rPr>
        <w:t>A recommended bait/tackle shop in the Sottomarin</w:t>
      </w:r>
      <w:r w:rsidR="00766399">
        <w:rPr>
          <w:rFonts w:cs="Arial"/>
          <w:sz w:val="22"/>
        </w:rPr>
        <w:t>a</w:t>
      </w:r>
      <w:r>
        <w:rPr>
          <w:rFonts w:cs="Arial"/>
          <w:sz w:val="22"/>
        </w:rPr>
        <w:t>/</w:t>
      </w:r>
      <w:r w:rsidR="00994808">
        <w:rPr>
          <w:rFonts w:cs="Arial"/>
          <w:sz w:val="22"/>
        </w:rPr>
        <w:t>Chioggia</w:t>
      </w:r>
      <w:r>
        <w:rPr>
          <w:rFonts w:cs="Arial"/>
          <w:sz w:val="22"/>
        </w:rPr>
        <w:t xml:space="preserve"> area </w:t>
      </w:r>
      <w:proofErr w:type="gramStart"/>
      <w:r>
        <w:rPr>
          <w:rFonts w:cs="Arial"/>
          <w:sz w:val="22"/>
        </w:rPr>
        <w:t>is</w:t>
      </w:r>
      <w:r w:rsidR="006A27F6">
        <w:rPr>
          <w:rFonts w:cs="Arial"/>
          <w:sz w:val="22"/>
        </w:rPr>
        <w:t>:</w:t>
      </w:r>
      <w:proofErr w:type="gramEnd"/>
      <w:r w:rsidR="006A27F6">
        <w:rPr>
          <w:rFonts w:cs="Arial"/>
          <w:sz w:val="22"/>
        </w:rPr>
        <w:t xml:space="preserve"> </w:t>
      </w:r>
      <w:r w:rsidR="00D43DE9" w:rsidRPr="0076061C">
        <w:rPr>
          <w:rFonts w:cs="Arial"/>
          <w:b/>
          <w:bCs/>
          <w:i/>
          <w:iCs/>
          <w:sz w:val="22"/>
        </w:rPr>
        <w:t>Tasso Esche</w:t>
      </w:r>
      <w:r w:rsidR="00D43DE9" w:rsidRPr="00CB68C6">
        <w:rPr>
          <w:rFonts w:cs="Arial"/>
          <w:sz w:val="22"/>
        </w:rPr>
        <w:t xml:space="preserve">. </w:t>
      </w:r>
      <w:hyperlink r:id="rId28" w:history="1">
        <w:r w:rsidR="00D43DE9" w:rsidRPr="00CB68C6">
          <w:rPr>
            <w:rStyle w:val="Hyperlink"/>
            <w:rFonts w:cs="Arial"/>
            <w:sz w:val="22"/>
          </w:rPr>
          <w:t>Address</w:t>
        </w:r>
      </w:hyperlink>
      <w:r w:rsidR="00D43DE9" w:rsidRPr="00CB68C6">
        <w:rPr>
          <w:rFonts w:cs="Arial"/>
          <w:sz w:val="22"/>
        </w:rPr>
        <w:t xml:space="preserve">: Via Padre Emilio </w:t>
      </w:r>
      <w:proofErr w:type="spellStart"/>
      <w:r w:rsidR="00D43DE9" w:rsidRPr="00CB68C6">
        <w:rPr>
          <w:rFonts w:cs="Arial"/>
          <w:sz w:val="22"/>
        </w:rPr>
        <w:t>Venturini</w:t>
      </w:r>
      <w:proofErr w:type="spellEnd"/>
      <w:r w:rsidR="00D43DE9" w:rsidRPr="00CB68C6">
        <w:rPr>
          <w:rFonts w:cs="Arial"/>
          <w:sz w:val="22"/>
        </w:rPr>
        <w:t xml:space="preserve">, 252, 30015 Chioggia VE. </w:t>
      </w:r>
      <w:r w:rsidR="002F447C" w:rsidRPr="00CB68C6">
        <w:rPr>
          <w:rFonts w:cs="Arial"/>
          <w:sz w:val="22"/>
        </w:rPr>
        <w:t xml:space="preserve">Website: </w:t>
      </w:r>
      <w:hyperlink r:id="rId29" w:history="1">
        <w:r w:rsidR="002F447C" w:rsidRPr="00CB68C6">
          <w:rPr>
            <w:rStyle w:val="Hyperlink"/>
            <w:rFonts w:cs="Arial"/>
            <w:sz w:val="22"/>
          </w:rPr>
          <w:t>www.tassoesche.it</w:t>
        </w:r>
      </w:hyperlink>
      <w:r w:rsidR="002F447C" w:rsidRPr="00CB68C6">
        <w:rPr>
          <w:rFonts w:cs="Arial"/>
          <w:sz w:val="22"/>
        </w:rPr>
        <w:t xml:space="preserve"> </w:t>
      </w:r>
    </w:p>
    <w:p w14:paraId="2982C31F" w14:textId="77777777" w:rsidR="007D4A23" w:rsidRPr="00CB68C6" w:rsidRDefault="007D4A23" w:rsidP="007048CB">
      <w:pPr>
        <w:spacing w:after="120" w:line="240" w:lineRule="auto"/>
        <w:contextualSpacing/>
        <w:rPr>
          <w:rFonts w:cs="Arial"/>
          <w:sz w:val="22"/>
        </w:rPr>
      </w:pPr>
    </w:p>
    <w:p w14:paraId="10357019" w14:textId="34154D3E" w:rsidR="00076C34" w:rsidRPr="00CB68C6" w:rsidRDefault="008B3EB0" w:rsidP="007048CB">
      <w:pPr>
        <w:spacing w:after="120" w:line="240" w:lineRule="auto"/>
        <w:contextualSpacing/>
        <w:rPr>
          <w:rFonts w:cs="Arial"/>
          <w:sz w:val="22"/>
        </w:rPr>
      </w:pPr>
      <w:r>
        <w:rPr>
          <w:rFonts w:cs="Arial"/>
          <w:sz w:val="22"/>
        </w:rPr>
        <w:t xml:space="preserve">Checkout the </w:t>
      </w:r>
      <w:r w:rsidR="006A27F6">
        <w:rPr>
          <w:rFonts w:cs="Arial"/>
          <w:sz w:val="22"/>
        </w:rPr>
        <w:t xml:space="preserve">below </w:t>
      </w:r>
      <w:r w:rsidR="007048CB" w:rsidRPr="00CB68C6">
        <w:rPr>
          <w:rFonts w:cs="Arial"/>
          <w:sz w:val="22"/>
        </w:rPr>
        <w:t>Saltwater r</w:t>
      </w:r>
      <w:r w:rsidR="00F90F2B" w:rsidRPr="00CB68C6">
        <w:rPr>
          <w:rFonts w:cs="Arial"/>
          <w:sz w:val="22"/>
        </w:rPr>
        <w:t xml:space="preserve">eference links to </w:t>
      </w:r>
      <w:r w:rsidR="00076C34" w:rsidRPr="00CB68C6">
        <w:rPr>
          <w:rFonts w:cs="Arial"/>
          <w:sz w:val="22"/>
        </w:rPr>
        <w:t>see Italian Fishermen catching Orata and</w:t>
      </w:r>
      <w:r w:rsidR="00F90F2B" w:rsidRPr="00CB68C6">
        <w:rPr>
          <w:rFonts w:cs="Arial"/>
          <w:sz w:val="22"/>
        </w:rPr>
        <w:t xml:space="preserve"> </w:t>
      </w:r>
      <w:proofErr w:type="gramStart"/>
      <w:r w:rsidR="00F90F2B" w:rsidRPr="00CB68C6">
        <w:rPr>
          <w:rFonts w:cs="Arial"/>
          <w:sz w:val="22"/>
        </w:rPr>
        <w:t>Sarago</w:t>
      </w:r>
      <w:proofErr w:type="gramEnd"/>
      <w:r w:rsidR="00F90F2B" w:rsidRPr="00CB68C6">
        <w:rPr>
          <w:rFonts w:cs="Arial"/>
          <w:sz w:val="22"/>
        </w:rPr>
        <w:t xml:space="preserve"> (both </w:t>
      </w:r>
      <w:r>
        <w:rPr>
          <w:rFonts w:cs="Arial"/>
          <w:sz w:val="22"/>
        </w:rPr>
        <w:t xml:space="preserve">are </w:t>
      </w:r>
      <w:r w:rsidR="00F318F8">
        <w:rPr>
          <w:rFonts w:cs="Arial"/>
          <w:sz w:val="22"/>
        </w:rPr>
        <w:t>delicious</w:t>
      </w:r>
      <w:r w:rsidR="00F90F2B" w:rsidRPr="00CB68C6">
        <w:rPr>
          <w:rFonts w:cs="Arial"/>
          <w:sz w:val="22"/>
        </w:rPr>
        <w:t xml:space="preserve"> to eat):</w:t>
      </w:r>
    </w:p>
    <w:p w14:paraId="4BA08D42" w14:textId="30649395" w:rsidR="00076C34" w:rsidRPr="00CB68C6" w:rsidRDefault="00580E80" w:rsidP="00D84F24">
      <w:pPr>
        <w:pStyle w:val="ListParagraph"/>
        <w:numPr>
          <w:ilvl w:val="0"/>
          <w:numId w:val="10"/>
        </w:numPr>
        <w:spacing w:after="120" w:line="240" w:lineRule="auto"/>
        <w:rPr>
          <w:rFonts w:cs="Arial"/>
          <w:sz w:val="22"/>
        </w:rPr>
      </w:pPr>
      <w:r w:rsidRPr="00CB68C6">
        <w:rPr>
          <w:rFonts w:cs="Arial"/>
          <w:sz w:val="22"/>
        </w:rPr>
        <w:t>C</w:t>
      </w:r>
      <w:r w:rsidR="00076C34" w:rsidRPr="00CB68C6">
        <w:rPr>
          <w:rFonts w:cs="Arial"/>
          <w:sz w:val="22"/>
        </w:rPr>
        <w:t xml:space="preserve">atching Orata (Sparus Auratus) from a boat: </w:t>
      </w:r>
      <w:hyperlink r:id="rId30" w:history="1">
        <w:r w:rsidR="00076C34" w:rsidRPr="00CB68C6">
          <w:rPr>
            <w:rStyle w:val="Hyperlink"/>
            <w:rFonts w:cs="Arial"/>
            <w:sz w:val="22"/>
          </w:rPr>
          <w:t>https://youtu.be/B25ibTvqjCw</w:t>
        </w:r>
      </w:hyperlink>
    </w:p>
    <w:p w14:paraId="35E0D205" w14:textId="537AB0D1" w:rsidR="00076C34" w:rsidRPr="00CB68C6" w:rsidRDefault="00580E80" w:rsidP="00D84F24">
      <w:pPr>
        <w:pStyle w:val="ListParagraph"/>
        <w:numPr>
          <w:ilvl w:val="0"/>
          <w:numId w:val="10"/>
        </w:numPr>
        <w:spacing w:after="120" w:line="240" w:lineRule="auto"/>
        <w:rPr>
          <w:rFonts w:cs="Arial"/>
          <w:sz w:val="22"/>
        </w:rPr>
      </w:pPr>
      <w:r w:rsidRPr="00CB68C6">
        <w:rPr>
          <w:rFonts w:cs="Arial"/>
          <w:sz w:val="22"/>
        </w:rPr>
        <w:t>C</w:t>
      </w:r>
      <w:r w:rsidR="00076C34" w:rsidRPr="00CB68C6">
        <w:rPr>
          <w:rFonts w:cs="Arial"/>
          <w:sz w:val="22"/>
        </w:rPr>
        <w:t>atching Sarago (Dipoldus Vakgaris) from Rocks with Float &amp; feeder</w:t>
      </w:r>
      <w:r w:rsidR="0080593B" w:rsidRPr="00CB68C6">
        <w:rPr>
          <w:rFonts w:cs="Arial"/>
          <w:sz w:val="22"/>
        </w:rPr>
        <w:t xml:space="preserve">: </w:t>
      </w:r>
      <w:hyperlink r:id="rId31" w:history="1">
        <w:r w:rsidR="00076C34" w:rsidRPr="00CB68C6">
          <w:rPr>
            <w:rStyle w:val="Hyperlink"/>
            <w:rFonts w:cs="Arial"/>
            <w:sz w:val="22"/>
          </w:rPr>
          <w:t>https://youtu.be/RA19IqMhSDw</w:t>
        </w:r>
      </w:hyperlink>
    </w:p>
    <w:p w14:paraId="1B06D6BC" w14:textId="7ED90F51" w:rsidR="00F90F2B" w:rsidRPr="006C7A54" w:rsidRDefault="00F90F2B" w:rsidP="00D84F24">
      <w:pPr>
        <w:pStyle w:val="ListParagraph"/>
        <w:numPr>
          <w:ilvl w:val="0"/>
          <w:numId w:val="10"/>
        </w:numPr>
        <w:spacing w:after="120" w:line="240" w:lineRule="auto"/>
        <w:rPr>
          <w:rFonts w:cs="Arial"/>
          <w:sz w:val="22"/>
        </w:rPr>
      </w:pPr>
      <w:r w:rsidRPr="00CB68C6">
        <w:rPr>
          <w:rFonts w:cs="Arial"/>
          <w:sz w:val="22"/>
        </w:rPr>
        <w:t>Recommended bait</w:t>
      </w:r>
      <w:r w:rsidR="00AF0619">
        <w:rPr>
          <w:rFonts w:cs="Arial"/>
          <w:sz w:val="22"/>
        </w:rPr>
        <w:t>s</w:t>
      </w:r>
      <w:r w:rsidRPr="00CB68C6">
        <w:rPr>
          <w:rFonts w:cs="Arial"/>
          <w:sz w:val="22"/>
        </w:rPr>
        <w:t xml:space="preserve"> for Orata and Sarago:  </w:t>
      </w:r>
      <w:r w:rsidRPr="00AF0619">
        <w:rPr>
          <w:rFonts w:cs="Arial"/>
          <w:i/>
          <w:iCs/>
          <w:sz w:val="22"/>
          <w:u w:val="single"/>
        </w:rPr>
        <w:t>Camola di Miele</w:t>
      </w:r>
      <w:r w:rsidRPr="00CB68C6">
        <w:rPr>
          <w:rFonts w:cs="Arial"/>
          <w:sz w:val="22"/>
        </w:rPr>
        <w:t xml:space="preserve">, </w:t>
      </w:r>
      <w:r w:rsidRPr="00AF0619">
        <w:rPr>
          <w:rFonts w:cs="Arial"/>
          <w:i/>
          <w:iCs/>
          <w:sz w:val="22"/>
          <w:u w:val="single"/>
        </w:rPr>
        <w:t>Arencola Napoletana</w:t>
      </w:r>
      <w:r w:rsidRPr="00CB68C6">
        <w:rPr>
          <w:rFonts w:cs="Arial"/>
          <w:sz w:val="22"/>
        </w:rPr>
        <w:t xml:space="preserve">, </w:t>
      </w:r>
      <w:r w:rsidRPr="00AF0619">
        <w:rPr>
          <w:rFonts w:cs="Arial"/>
          <w:i/>
          <w:iCs/>
          <w:sz w:val="22"/>
          <w:u w:val="single"/>
        </w:rPr>
        <w:t xml:space="preserve">Granchi </w:t>
      </w:r>
      <w:proofErr w:type="spellStart"/>
      <w:r w:rsidRPr="00AF0619">
        <w:rPr>
          <w:rFonts w:cs="Arial"/>
          <w:i/>
          <w:iCs/>
          <w:sz w:val="22"/>
          <w:u w:val="single"/>
        </w:rPr>
        <w:t>Vivi</w:t>
      </w:r>
      <w:proofErr w:type="spellEnd"/>
      <w:r w:rsidRPr="00CB68C6">
        <w:rPr>
          <w:rFonts w:cs="Arial"/>
          <w:sz w:val="22"/>
        </w:rPr>
        <w:t xml:space="preserve">, </w:t>
      </w:r>
      <w:r w:rsidRPr="00AF0619">
        <w:rPr>
          <w:rFonts w:cs="Arial"/>
          <w:i/>
          <w:iCs/>
          <w:sz w:val="22"/>
          <w:u w:val="single"/>
        </w:rPr>
        <w:t xml:space="preserve">Tremolina </w:t>
      </w:r>
      <w:r w:rsidRPr="00CB68C6">
        <w:rPr>
          <w:rFonts w:cs="Arial"/>
          <w:sz w:val="22"/>
        </w:rPr>
        <w:t xml:space="preserve">and </w:t>
      </w:r>
      <w:r w:rsidRPr="00AF0619">
        <w:rPr>
          <w:rFonts w:cs="Arial"/>
          <w:i/>
          <w:iCs/>
          <w:sz w:val="22"/>
          <w:u w:val="single"/>
        </w:rPr>
        <w:t>Bibi</w:t>
      </w:r>
    </w:p>
    <w:p w14:paraId="014F75EF" w14:textId="606C13E9" w:rsidR="00766399" w:rsidRDefault="00766399" w:rsidP="006C7A54">
      <w:pPr>
        <w:spacing w:after="120" w:line="240" w:lineRule="auto"/>
        <w:rPr>
          <w:rFonts w:cs="Arial"/>
          <w:sz w:val="22"/>
        </w:rPr>
      </w:pPr>
    </w:p>
    <w:p w14:paraId="2D44B36E" w14:textId="526494BC" w:rsidR="00766399" w:rsidRDefault="00E64734" w:rsidP="00766399">
      <w:pPr>
        <w:spacing w:after="120" w:line="240" w:lineRule="auto"/>
        <w:jc w:val="center"/>
        <w:rPr>
          <w:rFonts w:cs="Arial"/>
          <w:sz w:val="22"/>
        </w:rPr>
      </w:pPr>
      <w:r>
        <w:rPr>
          <w:rFonts w:cs="Arial"/>
          <w:sz w:val="22"/>
        </w:rPr>
        <w:t>COPIES OF THE PESCA 2021</w:t>
      </w:r>
      <w:r w:rsidR="00766399">
        <w:rPr>
          <w:rFonts w:cs="Arial"/>
          <w:sz w:val="22"/>
        </w:rPr>
        <w:t xml:space="preserve"> Provence of Vicenza Fishing Rules and Regulations are available in the Outdoor Recreation</w:t>
      </w:r>
    </w:p>
    <w:p w14:paraId="4E04672E" w14:textId="77777777" w:rsidR="007043F5" w:rsidRDefault="00182062" w:rsidP="00182062">
      <w:pPr>
        <w:spacing w:after="120" w:line="240" w:lineRule="auto"/>
        <w:contextualSpacing/>
        <w:rPr>
          <w:rFonts w:cs="Arial"/>
          <w:b/>
          <w:bCs/>
          <w:sz w:val="22"/>
          <w:highlight w:val="yellow"/>
        </w:rPr>
      </w:pPr>
      <w:r w:rsidRPr="00766399">
        <w:rPr>
          <w:rFonts w:cs="Arial"/>
          <w:b/>
          <w:bCs/>
          <w:sz w:val="22"/>
          <w:highlight w:val="yellow"/>
        </w:rPr>
        <w:lastRenderedPageBreak/>
        <w:t xml:space="preserve">CAUTION: Read and understand the rules in the latest fishing information booklet </w:t>
      </w:r>
      <w:r w:rsidR="007043F5">
        <w:rPr>
          <w:rFonts w:cs="Arial"/>
          <w:b/>
          <w:bCs/>
          <w:sz w:val="22"/>
          <w:highlight w:val="yellow"/>
        </w:rPr>
        <w:t xml:space="preserve">  (Pesca 2021) </w:t>
      </w:r>
      <w:r w:rsidRPr="00766399">
        <w:rPr>
          <w:rFonts w:cs="Arial"/>
          <w:b/>
          <w:bCs/>
          <w:sz w:val="22"/>
          <w:highlight w:val="yellow"/>
        </w:rPr>
        <w:t>to</w:t>
      </w:r>
      <w:r w:rsidR="007043F5">
        <w:rPr>
          <w:rFonts w:cs="Arial"/>
          <w:b/>
          <w:bCs/>
          <w:sz w:val="22"/>
          <w:highlight w:val="yellow"/>
        </w:rPr>
        <w:t xml:space="preserve"> understand and</w:t>
      </w:r>
      <w:r w:rsidRPr="00766399">
        <w:rPr>
          <w:rFonts w:cs="Arial"/>
          <w:b/>
          <w:bCs/>
          <w:sz w:val="22"/>
          <w:highlight w:val="yellow"/>
        </w:rPr>
        <w:t xml:space="preserve"> comply with </w:t>
      </w:r>
      <w:r>
        <w:rPr>
          <w:rFonts w:cs="Arial"/>
          <w:b/>
          <w:bCs/>
          <w:sz w:val="22"/>
          <w:highlight w:val="yellow"/>
        </w:rPr>
        <w:t xml:space="preserve">legal fish and limits, </w:t>
      </w:r>
      <w:r w:rsidRPr="00766399">
        <w:rPr>
          <w:rFonts w:cs="Arial"/>
          <w:b/>
          <w:bCs/>
          <w:sz w:val="22"/>
          <w:highlight w:val="yellow"/>
        </w:rPr>
        <w:t>fishing times, catch and release, types of bait (or lures) authorized, and any prohibited practices.</w:t>
      </w:r>
    </w:p>
    <w:p w14:paraId="17B779B6" w14:textId="77777777" w:rsidR="007043F5" w:rsidRDefault="007043F5" w:rsidP="00182062">
      <w:pPr>
        <w:spacing w:after="120" w:line="240" w:lineRule="auto"/>
        <w:contextualSpacing/>
        <w:rPr>
          <w:rFonts w:cs="Arial"/>
          <w:b/>
          <w:bCs/>
          <w:sz w:val="22"/>
          <w:highlight w:val="yellow"/>
        </w:rPr>
      </w:pPr>
    </w:p>
    <w:p w14:paraId="157A91AF" w14:textId="77777777" w:rsidR="007043F5" w:rsidRDefault="00182062" w:rsidP="00182062">
      <w:pPr>
        <w:spacing w:after="120" w:line="240" w:lineRule="auto"/>
        <w:contextualSpacing/>
        <w:rPr>
          <w:rFonts w:cs="Arial"/>
          <w:b/>
          <w:bCs/>
          <w:sz w:val="22"/>
        </w:rPr>
      </w:pPr>
      <w:proofErr w:type="gramStart"/>
      <w:r w:rsidRPr="00766399">
        <w:rPr>
          <w:rFonts w:cs="Arial"/>
          <w:b/>
          <w:bCs/>
          <w:sz w:val="22"/>
          <w:highlight w:val="yellow"/>
        </w:rPr>
        <w:t>Fishermen</w:t>
      </w:r>
      <w:proofErr w:type="gramEnd"/>
      <w:r w:rsidRPr="00766399">
        <w:rPr>
          <w:rFonts w:cs="Arial"/>
          <w:b/>
          <w:bCs/>
          <w:sz w:val="22"/>
          <w:highlight w:val="yellow"/>
        </w:rPr>
        <w:t xml:space="preserve"> caught violating these rules/laws can receive fines and in some cases confiscation of tackle or other gear.</w:t>
      </w:r>
      <w:r w:rsidR="00E64734">
        <w:rPr>
          <w:rFonts w:cs="Arial"/>
          <w:b/>
          <w:bCs/>
          <w:sz w:val="22"/>
        </w:rPr>
        <w:t xml:space="preserve"> </w:t>
      </w:r>
    </w:p>
    <w:p w14:paraId="1B2C3F25" w14:textId="77777777" w:rsidR="007043F5" w:rsidRDefault="007043F5" w:rsidP="00182062">
      <w:pPr>
        <w:spacing w:after="120" w:line="240" w:lineRule="auto"/>
        <w:contextualSpacing/>
        <w:rPr>
          <w:rFonts w:cs="Arial"/>
          <w:b/>
          <w:bCs/>
          <w:sz w:val="22"/>
        </w:rPr>
      </w:pPr>
    </w:p>
    <w:p w14:paraId="5D8791F5" w14:textId="16176938" w:rsidR="00182062" w:rsidRPr="00685A61" w:rsidRDefault="00E64734" w:rsidP="00182062">
      <w:pPr>
        <w:spacing w:after="120" w:line="240" w:lineRule="auto"/>
        <w:contextualSpacing/>
        <w:rPr>
          <w:rFonts w:cs="Arial"/>
          <w:b/>
          <w:bCs/>
          <w:szCs w:val="24"/>
          <w:u w:val="single"/>
        </w:rPr>
      </w:pPr>
      <w:r w:rsidRPr="00E64734">
        <w:rPr>
          <w:rFonts w:cs="Arial"/>
          <w:b/>
          <w:bCs/>
          <w:sz w:val="22"/>
          <w:highlight w:val="yellow"/>
        </w:rPr>
        <w:t xml:space="preserve">NOTE; </w:t>
      </w:r>
      <w:proofErr w:type="gramStart"/>
      <w:r w:rsidRPr="00E64734">
        <w:rPr>
          <w:rFonts w:cs="Arial"/>
          <w:b/>
          <w:bCs/>
          <w:sz w:val="22"/>
          <w:highlight w:val="yellow"/>
        </w:rPr>
        <w:t>If</w:t>
      </w:r>
      <w:proofErr w:type="gramEnd"/>
      <w:r w:rsidRPr="00E64734">
        <w:rPr>
          <w:rFonts w:cs="Arial"/>
          <w:b/>
          <w:bCs/>
          <w:sz w:val="22"/>
          <w:highlight w:val="yellow"/>
        </w:rPr>
        <w:t xml:space="preserve"> in doubt, ask the manager of o</w:t>
      </w:r>
      <w:r>
        <w:rPr>
          <w:rFonts w:cs="Arial"/>
          <w:b/>
          <w:bCs/>
          <w:sz w:val="22"/>
          <w:highlight w:val="yellow"/>
        </w:rPr>
        <w:t>ne of the fishing tackle stores for assistance in understanding specific rules, and limits.</w:t>
      </w:r>
      <w:r w:rsidR="00182062" w:rsidRPr="004D567F">
        <w:rPr>
          <w:rFonts w:cs="Arial"/>
          <w:b/>
          <w:bCs/>
          <w:sz w:val="22"/>
        </w:rPr>
        <w:br/>
      </w:r>
    </w:p>
    <w:p w14:paraId="207FC638" w14:textId="77777777" w:rsidR="00CB68C6" w:rsidRPr="00CB68C6" w:rsidRDefault="00CB68C6" w:rsidP="00766399">
      <w:pPr>
        <w:spacing w:after="120" w:line="240" w:lineRule="auto"/>
        <w:jc w:val="center"/>
        <w:rPr>
          <w:rFonts w:cs="Arial"/>
          <w:sz w:val="22"/>
        </w:rPr>
      </w:pPr>
    </w:p>
    <w:p w14:paraId="337626B6" w14:textId="40D3A416" w:rsidR="00523ABA" w:rsidRDefault="009458B0" w:rsidP="00D8320C">
      <w:pPr>
        <w:spacing w:after="120" w:line="240" w:lineRule="auto"/>
        <w:contextualSpacing/>
        <w:jc w:val="center"/>
        <w:rPr>
          <w:rFonts w:cs="Arial"/>
          <w:i/>
          <w:iCs/>
          <w:sz w:val="22"/>
          <w:u w:val="single"/>
        </w:rPr>
      </w:pPr>
      <w:r w:rsidRPr="00CB68C6">
        <w:rPr>
          <w:rFonts w:cs="Arial"/>
          <w:i/>
          <w:iCs/>
          <w:sz w:val="22"/>
          <w:u w:val="single"/>
        </w:rPr>
        <w:t xml:space="preserve">This document </w:t>
      </w:r>
      <w:r w:rsidR="00F318F8">
        <w:rPr>
          <w:rFonts w:cs="Arial"/>
          <w:i/>
          <w:iCs/>
          <w:sz w:val="22"/>
          <w:u w:val="single"/>
        </w:rPr>
        <w:t xml:space="preserve">was </w:t>
      </w:r>
      <w:r w:rsidRPr="00CB68C6">
        <w:rPr>
          <w:rFonts w:cs="Arial"/>
          <w:i/>
          <w:iCs/>
          <w:sz w:val="22"/>
          <w:u w:val="single"/>
        </w:rPr>
        <w:t>prepared in corroboration between Richard H. Boudreau, Jr, Outdoor Recreation, Vicenza FMWR and Captain Ryan Spinuzzi-Nichols, 173rh Airborne Brigade, Vicenza, Italy</w:t>
      </w:r>
    </w:p>
    <w:p w14:paraId="12D237A2" w14:textId="3B230A86" w:rsidR="00766399" w:rsidRDefault="00766399" w:rsidP="00D8320C">
      <w:pPr>
        <w:spacing w:after="120" w:line="240" w:lineRule="auto"/>
        <w:contextualSpacing/>
        <w:jc w:val="center"/>
        <w:rPr>
          <w:rFonts w:cs="Arial"/>
          <w:i/>
          <w:iCs/>
          <w:sz w:val="22"/>
          <w:u w:val="single"/>
        </w:rPr>
      </w:pPr>
    </w:p>
    <w:p w14:paraId="4A579CA8" w14:textId="734C68A3" w:rsidR="00766399" w:rsidRPr="00CB68C6" w:rsidRDefault="00766399" w:rsidP="00D8320C">
      <w:pPr>
        <w:spacing w:after="120" w:line="240" w:lineRule="auto"/>
        <w:contextualSpacing/>
        <w:jc w:val="center"/>
        <w:rPr>
          <w:rFonts w:cs="Arial"/>
          <w:sz w:val="22"/>
        </w:rPr>
      </w:pPr>
      <w:r>
        <w:rPr>
          <w:rFonts w:cs="Arial"/>
          <w:noProof/>
          <w:sz w:val="22"/>
        </w:rPr>
        <w:drawing>
          <wp:inline distT="0" distB="0" distL="0" distR="0" wp14:anchorId="7F62B788" wp14:editId="3C731543">
            <wp:extent cx="1487645" cy="8464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32" cstate="print">
                      <a:extLst>
                        <a:ext uri="{28A0092B-C50C-407E-A947-70E740481C1C}">
                          <a14:useLocalDpi xmlns:a14="http://schemas.microsoft.com/office/drawing/2010/main" val="0"/>
                        </a:ext>
                        <a:ext uri="{837473B0-CC2E-450A-ABE3-18F120FF3D39}">
                          <a1611:picAttrSrcUrl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1611="http://schemas.microsoft.com/office/drawing/2016/11/main" r:id="rId33"/>
                        </a:ext>
                      </a:extLst>
                    </a:blip>
                    <a:stretch>
                      <a:fillRect/>
                    </a:stretch>
                  </pic:blipFill>
                  <pic:spPr>
                    <a:xfrm>
                      <a:off x="0" y="0"/>
                      <a:ext cx="1533964" cy="872810"/>
                    </a:xfrm>
                    <a:prstGeom prst="rect">
                      <a:avLst/>
                    </a:prstGeom>
                  </pic:spPr>
                </pic:pic>
              </a:graphicData>
            </a:graphic>
          </wp:inline>
        </w:drawing>
      </w:r>
      <w:r>
        <w:rPr>
          <w:rFonts w:cs="Arial"/>
          <w:noProof/>
          <w:sz w:val="22"/>
        </w:rPr>
        <w:drawing>
          <wp:inline distT="0" distB="0" distL="0" distR="0" wp14:anchorId="6EEDED8E" wp14:editId="376C6DC7">
            <wp:extent cx="1485900" cy="8454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34" cstate="print">
                      <a:extLst>
                        <a:ext uri="{28A0092B-C50C-407E-A947-70E740481C1C}">
                          <a14:useLocalDpi xmlns:a14="http://schemas.microsoft.com/office/drawing/2010/main" val="0"/>
                        </a:ext>
                        <a:ext uri="{837473B0-CC2E-450A-ABE3-18F120FF3D39}">
                          <a1611:picAttrSrcUrl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1611="http://schemas.microsoft.com/office/drawing/2016/11/main" r:id="rId33"/>
                        </a:ext>
                      </a:extLst>
                    </a:blip>
                    <a:stretch>
                      <a:fillRect/>
                    </a:stretch>
                  </pic:blipFill>
                  <pic:spPr>
                    <a:xfrm>
                      <a:off x="0" y="0"/>
                      <a:ext cx="1511185" cy="859850"/>
                    </a:xfrm>
                    <a:prstGeom prst="rect">
                      <a:avLst/>
                    </a:prstGeom>
                  </pic:spPr>
                </pic:pic>
              </a:graphicData>
            </a:graphic>
          </wp:inline>
        </w:drawing>
      </w:r>
      <w:r>
        <w:rPr>
          <w:rFonts w:cs="Arial"/>
          <w:noProof/>
          <w:sz w:val="22"/>
        </w:rPr>
        <w:drawing>
          <wp:inline distT="0" distB="0" distL="0" distR="0" wp14:anchorId="55571B44" wp14:editId="09BDE8D5">
            <wp:extent cx="1485900" cy="84546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35" cstate="print">
                      <a:extLst>
                        <a:ext uri="{28A0092B-C50C-407E-A947-70E740481C1C}">
                          <a14:useLocalDpi xmlns:a14="http://schemas.microsoft.com/office/drawing/2010/main" val="0"/>
                        </a:ext>
                        <a:ext uri="{837473B0-CC2E-450A-ABE3-18F120FF3D39}">
                          <a1611:picAttrSrcUrl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1611="http://schemas.microsoft.com/office/drawing/2016/11/main" r:id="rId33"/>
                        </a:ext>
                      </a:extLst>
                    </a:blip>
                    <a:stretch>
                      <a:fillRect/>
                    </a:stretch>
                  </pic:blipFill>
                  <pic:spPr>
                    <a:xfrm>
                      <a:off x="0" y="0"/>
                      <a:ext cx="1511185" cy="859850"/>
                    </a:xfrm>
                    <a:prstGeom prst="rect">
                      <a:avLst/>
                    </a:prstGeom>
                  </pic:spPr>
                </pic:pic>
              </a:graphicData>
            </a:graphic>
          </wp:inline>
        </w:drawing>
      </w:r>
    </w:p>
    <w:sectPr w:rsidR="00766399" w:rsidRPr="00CB68C6" w:rsidSect="007043F5">
      <w:headerReference w:type="even" r:id="rId36"/>
      <w:headerReference w:type="default" r:id="rId37"/>
      <w:footerReference w:type="default" r:id="rId38"/>
      <w:head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43B97" w14:textId="77777777" w:rsidR="00616B3B" w:rsidRDefault="00616B3B" w:rsidP="00707AF8">
      <w:pPr>
        <w:spacing w:after="0" w:line="240" w:lineRule="auto"/>
      </w:pPr>
      <w:r>
        <w:separator/>
      </w:r>
    </w:p>
  </w:endnote>
  <w:endnote w:type="continuationSeparator" w:id="0">
    <w:p w14:paraId="7EA87E9B" w14:textId="77777777" w:rsidR="00616B3B" w:rsidRDefault="00616B3B" w:rsidP="00707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381701"/>
      <w:docPartObj>
        <w:docPartGallery w:val="Page Numbers (Bottom of Page)"/>
        <w:docPartUnique/>
      </w:docPartObj>
    </w:sdtPr>
    <w:sdtEndPr>
      <w:rPr>
        <w:noProof/>
      </w:rPr>
    </w:sdtEndPr>
    <w:sdtContent>
      <w:p w14:paraId="79C9974F" w14:textId="25762956" w:rsidR="00707AF8" w:rsidRDefault="00707AF8">
        <w:pPr>
          <w:pStyle w:val="Footer"/>
          <w:jc w:val="center"/>
        </w:pPr>
        <w:r>
          <w:fldChar w:fldCharType="begin"/>
        </w:r>
        <w:r>
          <w:instrText xml:space="preserve"> PAGE   \* MERGEFORMAT </w:instrText>
        </w:r>
        <w:r>
          <w:fldChar w:fldCharType="separate"/>
        </w:r>
        <w:r w:rsidR="00D85FFF">
          <w:rPr>
            <w:noProof/>
          </w:rPr>
          <w:t>8</w:t>
        </w:r>
        <w:r>
          <w:rPr>
            <w:noProof/>
          </w:rPr>
          <w:fldChar w:fldCharType="end"/>
        </w:r>
      </w:p>
    </w:sdtContent>
  </w:sdt>
  <w:p w14:paraId="24D5D3DE" w14:textId="77777777" w:rsidR="00707AF8" w:rsidRDefault="00707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A0584" w14:textId="77777777" w:rsidR="00616B3B" w:rsidRDefault="00616B3B" w:rsidP="00707AF8">
      <w:pPr>
        <w:spacing w:after="0" w:line="240" w:lineRule="auto"/>
      </w:pPr>
      <w:r>
        <w:separator/>
      </w:r>
    </w:p>
  </w:footnote>
  <w:footnote w:type="continuationSeparator" w:id="0">
    <w:p w14:paraId="5557DE40" w14:textId="77777777" w:rsidR="00616B3B" w:rsidRDefault="00616B3B" w:rsidP="00707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5BE80" w14:textId="449A761B" w:rsidR="00707AF8" w:rsidRDefault="00616B3B">
    <w:pPr>
      <w:pStyle w:val="Header"/>
    </w:pPr>
    <w:r>
      <w:rPr>
        <w:noProof/>
      </w:rPr>
      <w:pict w14:anchorId="5CE47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3044766" o:spid="_x0000_s2050" type="#_x0000_t136" style="position:absolute;margin-left:0;margin-top:0;width:615.7pt;height:43.95pt;rotation:315;z-index:-251655168;mso-position-horizontal:center;mso-position-horizontal-relative:margin;mso-position-vertical:center;mso-position-vertical-relative:margin" o:allowincell="f" fillcolor="silver" stroked="f">
          <v:fill opacity=".5"/>
          <v:textpath style="font-family:&quot;Arial&quot;;font-size:1pt" string="DRAFT NOT FOR PUBLIC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8AEF4" w14:textId="031992CB" w:rsidR="00707AF8" w:rsidRDefault="00616B3B">
    <w:pPr>
      <w:pStyle w:val="Header"/>
    </w:pPr>
    <w:r>
      <w:rPr>
        <w:noProof/>
      </w:rPr>
      <w:pict w14:anchorId="1E5D79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3044767" o:spid="_x0000_s2051" type="#_x0000_t136" style="position:absolute;margin-left:0;margin-top:0;width:615.7pt;height:43.95pt;rotation:315;z-index:-251653120;mso-position-horizontal:center;mso-position-horizontal-relative:margin;mso-position-vertical:center;mso-position-vertical-relative:margin" o:allowincell="f" fillcolor="silver" stroked="f">
          <v:fill opacity=".5"/>
          <v:textpath style="font-family:&quot;Arial&quot;;font-size:1pt" string="DRAFT NOT FOR PUBLIC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A5C2A" w14:textId="2DFC74EE" w:rsidR="00707AF8" w:rsidRDefault="00616B3B">
    <w:pPr>
      <w:pStyle w:val="Header"/>
    </w:pPr>
    <w:r>
      <w:rPr>
        <w:noProof/>
      </w:rPr>
      <w:pict w14:anchorId="74A30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3044765" o:spid="_x0000_s2049" type="#_x0000_t136" style="position:absolute;margin-left:0;margin-top:0;width:615.7pt;height:43.95pt;rotation:315;z-index:-251657216;mso-position-horizontal:center;mso-position-horizontal-relative:margin;mso-position-vertical:center;mso-position-vertical-relative:margin" o:allowincell="f" fillcolor="silver" stroked="f">
          <v:fill opacity=".5"/>
          <v:textpath style="font-family:&quot;Arial&quot;;font-size:1pt" string="DRAFT NOT FOR PUBLIC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3448"/>
    <w:multiLevelType w:val="hybridMultilevel"/>
    <w:tmpl w:val="EA486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95783"/>
    <w:multiLevelType w:val="hybridMultilevel"/>
    <w:tmpl w:val="303247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A2F1E"/>
    <w:multiLevelType w:val="hybridMultilevel"/>
    <w:tmpl w:val="50D44AE4"/>
    <w:lvl w:ilvl="0" w:tplc="9AE6044C">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F5F7D"/>
    <w:multiLevelType w:val="hybridMultilevel"/>
    <w:tmpl w:val="27D2F394"/>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7E1848"/>
    <w:multiLevelType w:val="hybridMultilevel"/>
    <w:tmpl w:val="0E5C5874"/>
    <w:lvl w:ilvl="0" w:tplc="2AF4202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02178"/>
    <w:multiLevelType w:val="hybridMultilevel"/>
    <w:tmpl w:val="86D64C08"/>
    <w:lvl w:ilvl="0" w:tplc="D78A47B6">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877BF4"/>
    <w:multiLevelType w:val="hybridMultilevel"/>
    <w:tmpl w:val="1B7E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CF1BE9"/>
    <w:multiLevelType w:val="hybridMultilevel"/>
    <w:tmpl w:val="933A97B4"/>
    <w:lvl w:ilvl="0" w:tplc="594E71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08071F"/>
    <w:multiLevelType w:val="hybridMultilevel"/>
    <w:tmpl w:val="AB102A1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5DEB43A1"/>
    <w:multiLevelType w:val="hybridMultilevel"/>
    <w:tmpl w:val="653C4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9B61E6"/>
    <w:multiLevelType w:val="hybridMultilevel"/>
    <w:tmpl w:val="AC18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1E5F27"/>
    <w:multiLevelType w:val="hybridMultilevel"/>
    <w:tmpl w:val="5B5A2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C747EA"/>
    <w:multiLevelType w:val="hybridMultilevel"/>
    <w:tmpl w:val="F24E3356"/>
    <w:lvl w:ilvl="0" w:tplc="56FC5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9"/>
  </w:num>
  <w:num w:numId="5">
    <w:abstractNumId w:val="0"/>
  </w:num>
  <w:num w:numId="6">
    <w:abstractNumId w:val="5"/>
  </w:num>
  <w:num w:numId="7">
    <w:abstractNumId w:val="11"/>
  </w:num>
  <w:num w:numId="8">
    <w:abstractNumId w:val="10"/>
  </w:num>
  <w:num w:numId="9">
    <w:abstractNumId w:val="12"/>
  </w:num>
  <w:num w:numId="10">
    <w:abstractNumId w:val="4"/>
  </w:num>
  <w:num w:numId="11">
    <w:abstractNumId w:val="6"/>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5EF"/>
    <w:rsid w:val="00061746"/>
    <w:rsid w:val="0006743B"/>
    <w:rsid w:val="00076C34"/>
    <w:rsid w:val="000843B8"/>
    <w:rsid w:val="0009104C"/>
    <w:rsid w:val="000957E6"/>
    <w:rsid w:val="000A1F71"/>
    <w:rsid w:val="000B70A3"/>
    <w:rsid w:val="000B7E00"/>
    <w:rsid w:val="000C0954"/>
    <w:rsid w:val="000F72D6"/>
    <w:rsid w:val="00115F07"/>
    <w:rsid w:val="001364CD"/>
    <w:rsid w:val="00145AAB"/>
    <w:rsid w:val="00182062"/>
    <w:rsid w:val="0018530D"/>
    <w:rsid w:val="00197661"/>
    <w:rsid w:val="001B6906"/>
    <w:rsid w:val="001E6D54"/>
    <w:rsid w:val="002143FD"/>
    <w:rsid w:val="002439A4"/>
    <w:rsid w:val="00255BE9"/>
    <w:rsid w:val="00284074"/>
    <w:rsid w:val="002C7B67"/>
    <w:rsid w:val="002D0482"/>
    <w:rsid w:val="002E21A5"/>
    <w:rsid w:val="002E44E3"/>
    <w:rsid w:val="002F447C"/>
    <w:rsid w:val="00321016"/>
    <w:rsid w:val="00326A40"/>
    <w:rsid w:val="003364D6"/>
    <w:rsid w:val="0034375D"/>
    <w:rsid w:val="00362EBE"/>
    <w:rsid w:val="003743B4"/>
    <w:rsid w:val="00381977"/>
    <w:rsid w:val="003825A2"/>
    <w:rsid w:val="003906EF"/>
    <w:rsid w:val="00394660"/>
    <w:rsid w:val="003A0BE6"/>
    <w:rsid w:val="003C5935"/>
    <w:rsid w:val="003D5119"/>
    <w:rsid w:val="00402997"/>
    <w:rsid w:val="00407B9F"/>
    <w:rsid w:val="00407F02"/>
    <w:rsid w:val="004159F8"/>
    <w:rsid w:val="004272AD"/>
    <w:rsid w:val="004311E0"/>
    <w:rsid w:val="0044320B"/>
    <w:rsid w:val="00471772"/>
    <w:rsid w:val="004A0184"/>
    <w:rsid w:val="004A55B8"/>
    <w:rsid w:val="004A7043"/>
    <w:rsid w:val="004B0BB1"/>
    <w:rsid w:val="004B4885"/>
    <w:rsid w:val="004C19AC"/>
    <w:rsid w:val="004D567F"/>
    <w:rsid w:val="004F0A16"/>
    <w:rsid w:val="004F4386"/>
    <w:rsid w:val="00502978"/>
    <w:rsid w:val="0052195A"/>
    <w:rsid w:val="00523ABA"/>
    <w:rsid w:val="00523DF1"/>
    <w:rsid w:val="00527779"/>
    <w:rsid w:val="00580429"/>
    <w:rsid w:val="00580E80"/>
    <w:rsid w:val="005C0884"/>
    <w:rsid w:val="005C1B24"/>
    <w:rsid w:val="005D4385"/>
    <w:rsid w:val="005D5073"/>
    <w:rsid w:val="005D7B5C"/>
    <w:rsid w:val="006102BD"/>
    <w:rsid w:val="00616B3B"/>
    <w:rsid w:val="00624448"/>
    <w:rsid w:val="00626736"/>
    <w:rsid w:val="006361B0"/>
    <w:rsid w:val="00657583"/>
    <w:rsid w:val="006644E9"/>
    <w:rsid w:val="0067041E"/>
    <w:rsid w:val="00674DEC"/>
    <w:rsid w:val="00685A61"/>
    <w:rsid w:val="00692118"/>
    <w:rsid w:val="00694B81"/>
    <w:rsid w:val="006A1FD3"/>
    <w:rsid w:val="006A27F6"/>
    <w:rsid w:val="006C3552"/>
    <w:rsid w:val="006C7A54"/>
    <w:rsid w:val="006D3ED3"/>
    <w:rsid w:val="006E1389"/>
    <w:rsid w:val="006F74B7"/>
    <w:rsid w:val="007043F5"/>
    <w:rsid w:val="007048CB"/>
    <w:rsid w:val="00707AF8"/>
    <w:rsid w:val="00743AB7"/>
    <w:rsid w:val="0076061C"/>
    <w:rsid w:val="00766399"/>
    <w:rsid w:val="00795CF6"/>
    <w:rsid w:val="007B2C43"/>
    <w:rsid w:val="007B491A"/>
    <w:rsid w:val="007C20E9"/>
    <w:rsid w:val="007C6CAE"/>
    <w:rsid w:val="007D0225"/>
    <w:rsid w:val="007D4A23"/>
    <w:rsid w:val="0080593B"/>
    <w:rsid w:val="00815A9D"/>
    <w:rsid w:val="00854EDF"/>
    <w:rsid w:val="00881862"/>
    <w:rsid w:val="008949E3"/>
    <w:rsid w:val="008B3EB0"/>
    <w:rsid w:val="008C1107"/>
    <w:rsid w:val="008C51F1"/>
    <w:rsid w:val="00902ED4"/>
    <w:rsid w:val="00905C9C"/>
    <w:rsid w:val="00912E04"/>
    <w:rsid w:val="00914B94"/>
    <w:rsid w:val="009458B0"/>
    <w:rsid w:val="00987784"/>
    <w:rsid w:val="00994808"/>
    <w:rsid w:val="009A7DD8"/>
    <w:rsid w:val="009B7CF3"/>
    <w:rsid w:val="009F22DB"/>
    <w:rsid w:val="00A02ACC"/>
    <w:rsid w:val="00A05D58"/>
    <w:rsid w:val="00A13B9B"/>
    <w:rsid w:val="00A32E27"/>
    <w:rsid w:val="00A46FDB"/>
    <w:rsid w:val="00A51047"/>
    <w:rsid w:val="00A73207"/>
    <w:rsid w:val="00A77630"/>
    <w:rsid w:val="00A948E9"/>
    <w:rsid w:val="00AB1C11"/>
    <w:rsid w:val="00AC3674"/>
    <w:rsid w:val="00AD2C7E"/>
    <w:rsid w:val="00AE5ED0"/>
    <w:rsid w:val="00AE6D03"/>
    <w:rsid w:val="00AF0619"/>
    <w:rsid w:val="00AF73C6"/>
    <w:rsid w:val="00B055CD"/>
    <w:rsid w:val="00B13FF0"/>
    <w:rsid w:val="00B15337"/>
    <w:rsid w:val="00B20851"/>
    <w:rsid w:val="00B2499F"/>
    <w:rsid w:val="00B264B2"/>
    <w:rsid w:val="00B44A8D"/>
    <w:rsid w:val="00B501D6"/>
    <w:rsid w:val="00B86EF1"/>
    <w:rsid w:val="00BA066C"/>
    <w:rsid w:val="00BC68FD"/>
    <w:rsid w:val="00BE6E99"/>
    <w:rsid w:val="00BF2495"/>
    <w:rsid w:val="00BF7F70"/>
    <w:rsid w:val="00C01370"/>
    <w:rsid w:val="00C04F03"/>
    <w:rsid w:val="00C15DFB"/>
    <w:rsid w:val="00C51C6C"/>
    <w:rsid w:val="00C571F5"/>
    <w:rsid w:val="00C572E4"/>
    <w:rsid w:val="00C74997"/>
    <w:rsid w:val="00C80741"/>
    <w:rsid w:val="00C92898"/>
    <w:rsid w:val="00CA2B9E"/>
    <w:rsid w:val="00CB5608"/>
    <w:rsid w:val="00CB68C6"/>
    <w:rsid w:val="00CD380B"/>
    <w:rsid w:val="00CE5CE5"/>
    <w:rsid w:val="00CF2026"/>
    <w:rsid w:val="00CF3902"/>
    <w:rsid w:val="00CF6183"/>
    <w:rsid w:val="00D12DDA"/>
    <w:rsid w:val="00D2763A"/>
    <w:rsid w:val="00D410FB"/>
    <w:rsid w:val="00D423D5"/>
    <w:rsid w:val="00D43DE9"/>
    <w:rsid w:val="00D8320C"/>
    <w:rsid w:val="00D84F24"/>
    <w:rsid w:val="00D85FFF"/>
    <w:rsid w:val="00DB457A"/>
    <w:rsid w:val="00DC4361"/>
    <w:rsid w:val="00DC44A3"/>
    <w:rsid w:val="00DC6647"/>
    <w:rsid w:val="00DC7277"/>
    <w:rsid w:val="00DD03CA"/>
    <w:rsid w:val="00DD0775"/>
    <w:rsid w:val="00DD4D4D"/>
    <w:rsid w:val="00DF5B11"/>
    <w:rsid w:val="00E0063F"/>
    <w:rsid w:val="00E03A35"/>
    <w:rsid w:val="00E10C35"/>
    <w:rsid w:val="00E128CB"/>
    <w:rsid w:val="00E2438D"/>
    <w:rsid w:val="00E45823"/>
    <w:rsid w:val="00E56265"/>
    <w:rsid w:val="00E64734"/>
    <w:rsid w:val="00E76993"/>
    <w:rsid w:val="00E76CEB"/>
    <w:rsid w:val="00E815EF"/>
    <w:rsid w:val="00E84AF2"/>
    <w:rsid w:val="00E97257"/>
    <w:rsid w:val="00EA7A0C"/>
    <w:rsid w:val="00EA7CCC"/>
    <w:rsid w:val="00EB3A00"/>
    <w:rsid w:val="00EC242E"/>
    <w:rsid w:val="00EC2AA1"/>
    <w:rsid w:val="00EC66D9"/>
    <w:rsid w:val="00ED63A7"/>
    <w:rsid w:val="00EF3F35"/>
    <w:rsid w:val="00EF43A2"/>
    <w:rsid w:val="00EF6557"/>
    <w:rsid w:val="00F077A5"/>
    <w:rsid w:val="00F1083C"/>
    <w:rsid w:val="00F13699"/>
    <w:rsid w:val="00F259A0"/>
    <w:rsid w:val="00F318F8"/>
    <w:rsid w:val="00F715EC"/>
    <w:rsid w:val="00F72A2D"/>
    <w:rsid w:val="00F90F2B"/>
    <w:rsid w:val="00F92C52"/>
    <w:rsid w:val="00FB359E"/>
    <w:rsid w:val="00FC5357"/>
    <w:rsid w:val="00FD2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4476A8"/>
  <w15:chartTrackingRefBased/>
  <w15:docId w15:val="{0D006EFF-F679-4EF7-8295-15D0215C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E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15EF"/>
    <w:rPr>
      <w:color w:val="0563C1" w:themeColor="hyperlink"/>
      <w:u w:val="single"/>
    </w:rPr>
  </w:style>
  <w:style w:type="character" w:customStyle="1" w:styleId="UnresolvedMention1">
    <w:name w:val="Unresolved Mention1"/>
    <w:basedOn w:val="DefaultParagraphFont"/>
    <w:uiPriority w:val="99"/>
    <w:semiHidden/>
    <w:unhideWhenUsed/>
    <w:rsid w:val="00E815EF"/>
    <w:rPr>
      <w:color w:val="605E5C"/>
      <w:shd w:val="clear" w:color="auto" w:fill="E1DFDD"/>
    </w:rPr>
  </w:style>
  <w:style w:type="character" w:styleId="FollowedHyperlink">
    <w:name w:val="FollowedHyperlink"/>
    <w:basedOn w:val="DefaultParagraphFont"/>
    <w:uiPriority w:val="99"/>
    <w:semiHidden/>
    <w:unhideWhenUsed/>
    <w:rsid w:val="000843B8"/>
    <w:rPr>
      <w:color w:val="954F72" w:themeColor="followedHyperlink"/>
      <w:u w:val="single"/>
    </w:rPr>
  </w:style>
  <w:style w:type="paragraph" w:styleId="PlainText">
    <w:name w:val="Plain Text"/>
    <w:basedOn w:val="Normal"/>
    <w:link w:val="PlainTextChar"/>
    <w:uiPriority w:val="99"/>
    <w:unhideWhenUsed/>
    <w:rsid w:val="00A32E27"/>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A32E27"/>
    <w:rPr>
      <w:rFonts w:ascii="Calibri" w:hAnsi="Calibri"/>
      <w:sz w:val="22"/>
      <w:szCs w:val="21"/>
    </w:rPr>
  </w:style>
  <w:style w:type="paragraph" w:styleId="ListParagraph">
    <w:name w:val="List Paragraph"/>
    <w:basedOn w:val="Normal"/>
    <w:uiPriority w:val="34"/>
    <w:qFormat/>
    <w:rsid w:val="00C92898"/>
    <w:pPr>
      <w:ind w:left="720"/>
      <w:contextualSpacing/>
    </w:pPr>
  </w:style>
  <w:style w:type="character" w:customStyle="1" w:styleId="w8qarf">
    <w:name w:val="w8qarf"/>
    <w:basedOn w:val="DefaultParagraphFont"/>
    <w:rsid w:val="00D43DE9"/>
  </w:style>
  <w:style w:type="character" w:customStyle="1" w:styleId="lrzxr">
    <w:name w:val="lrzxr"/>
    <w:basedOn w:val="DefaultParagraphFont"/>
    <w:rsid w:val="00D43DE9"/>
  </w:style>
  <w:style w:type="character" w:customStyle="1" w:styleId="hgkelc">
    <w:name w:val="hgkelc"/>
    <w:basedOn w:val="DefaultParagraphFont"/>
    <w:rsid w:val="009458B0"/>
  </w:style>
  <w:style w:type="character" w:customStyle="1" w:styleId="acopre">
    <w:name w:val="acopre"/>
    <w:basedOn w:val="DefaultParagraphFont"/>
    <w:rsid w:val="009458B0"/>
  </w:style>
  <w:style w:type="character" w:styleId="Emphasis">
    <w:name w:val="Emphasis"/>
    <w:basedOn w:val="DefaultParagraphFont"/>
    <w:uiPriority w:val="20"/>
    <w:qFormat/>
    <w:rsid w:val="009458B0"/>
    <w:rPr>
      <w:i/>
      <w:iCs/>
    </w:rPr>
  </w:style>
  <w:style w:type="paragraph" w:styleId="BalloonText">
    <w:name w:val="Balloon Text"/>
    <w:basedOn w:val="Normal"/>
    <w:link w:val="BalloonTextChar"/>
    <w:uiPriority w:val="99"/>
    <w:semiHidden/>
    <w:unhideWhenUsed/>
    <w:rsid w:val="004F4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386"/>
    <w:rPr>
      <w:rFonts w:ascii="Segoe UI" w:hAnsi="Segoe UI" w:cs="Segoe UI"/>
      <w:sz w:val="18"/>
      <w:szCs w:val="18"/>
    </w:rPr>
  </w:style>
  <w:style w:type="paragraph" w:styleId="Header">
    <w:name w:val="header"/>
    <w:basedOn w:val="Normal"/>
    <w:link w:val="HeaderChar"/>
    <w:uiPriority w:val="99"/>
    <w:unhideWhenUsed/>
    <w:rsid w:val="00707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AF8"/>
  </w:style>
  <w:style w:type="paragraph" w:styleId="Footer">
    <w:name w:val="footer"/>
    <w:basedOn w:val="Normal"/>
    <w:link w:val="FooterChar"/>
    <w:uiPriority w:val="99"/>
    <w:unhideWhenUsed/>
    <w:rsid w:val="00707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AF8"/>
  </w:style>
  <w:style w:type="character" w:customStyle="1" w:styleId="UnresolvedMention2">
    <w:name w:val="Unresolved Mention2"/>
    <w:basedOn w:val="DefaultParagraphFont"/>
    <w:uiPriority w:val="99"/>
    <w:semiHidden/>
    <w:unhideWhenUsed/>
    <w:rsid w:val="008C51F1"/>
    <w:rPr>
      <w:color w:val="605E5C"/>
      <w:shd w:val="clear" w:color="auto" w:fill="E1DFDD"/>
    </w:rPr>
  </w:style>
  <w:style w:type="paragraph" w:styleId="Caption">
    <w:name w:val="caption"/>
    <w:basedOn w:val="Normal"/>
    <w:next w:val="Normal"/>
    <w:uiPriority w:val="35"/>
    <w:unhideWhenUsed/>
    <w:qFormat/>
    <w:rsid w:val="006E1389"/>
    <w:pPr>
      <w:spacing w:after="200" w:line="240" w:lineRule="auto"/>
    </w:pPr>
    <w:rPr>
      <w:i/>
      <w:iCs/>
      <w:color w:val="44546A" w:themeColor="text2"/>
      <w:sz w:val="18"/>
      <w:szCs w:val="18"/>
    </w:rPr>
  </w:style>
  <w:style w:type="character" w:customStyle="1" w:styleId="UnresolvedMention">
    <w:name w:val="Unresolved Mention"/>
    <w:basedOn w:val="DefaultParagraphFont"/>
    <w:uiPriority w:val="99"/>
    <w:semiHidden/>
    <w:unhideWhenUsed/>
    <w:rsid w:val="00B15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075904">
      <w:bodyDiv w:val="1"/>
      <w:marLeft w:val="0"/>
      <w:marRight w:val="0"/>
      <w:marTop w:val="0"/>
      <w:marBottom w:val="0"/>
      <w:divBdr>
        <w:top w:val="none" w:sz="0" w:space="0" w:color="auto"/>
        <w:left w:val="none" w:sz="0" w:space="0" w:color="auto"/>
        <w:bottom w:val="none" w:sz="0" w:space="0" w:color="auto"/>
        <w:right w:val="none" w:sz="0" w:space="0" w:color="auto"/>
      </w:divBdr>
    </w:div>
    <w:div w:id="941496252">
      <w:bodyDiv w:val="1"/>
      <w:marLeft w:val="0"/>
      <w:marRight w:val="0"/>
      <w:marTop w:val="0"/>
      <w:marBottom w:val="0"/>
      <w:divBdr>
        <w:top w:val="none" w:sz="0" w:space="0" w:color="auto"/>
        <w:left w:val="none" w:sz="0" w:space="0" w:color="auto"/>
        <w:bottom w:val="none" w:sz="0" w:space="0" w:color="auto"/>
        <w:right w:val="none" w:sz="0" w:space="0" w:color="auto"/>
      </w:divBdr>
    </w:div>
    <w:div w:id="1134713033">
      <w:bodyDiv w:val="1"/>
      <w:marLeft w:val="0"/>
      <w:marRight w:val="0"/>
      <w:marTop w:val="0"/>
      <w:marBottom w:val="0"/>
      <w:divBdr>
        <w:top w:val="none" w:sz="0" w:space="0" w:color="auto"/>
        <w:left w:val="none" w:sz="0" w:space="0" w:color="auto"/>
        <w:bottom w:val="none" w:sz="0" w:space="0" w:color="auto"/>
        <w:right w:val="none" w:sz="0" w:space="0" w:color="auto"/>
      </w:divBdr>
    </w:div>
    <w:div w:id="1243180919">
      <w:bodyDiv w:val="1"/>
      <w:marLeft w:val="0"/>
      <w:marRight w:val="0"/>
      <w:marTop w:val="0"/>
      <w:marBottom w:val="0"/>
      <w:divBdr>
        <w:top w:val="none" w:sz="0" w:space="0" w:color="auto"/>
        <w:left w:val="none" w:sz="0" w:space="0" w:color="auto"/>
        <w:bottom w:val="none" w:sz="0" w:space="0" w:color="auto"/>
        <w:right w:val="none" w:sz="0" w:space="0" w:color="auto"/>
      </w:divBdr>
    </w:div>
    <w:div w:id="1369798549">
      <w:bodyDiv w:val="1"/>
      <w:marLeft w:val="0"/>
      <w:marRight w:val="0"/>
      <w:marTop w:val="0"/>
      <w:marBottom w:val="0"/>
      <w:divBdr>
        <w:top w:val="none" w:sz="0" w:space="0" w:color="auto"/>
        <w:left w:val="none" w:sz="0" w:space="0" w:color="auto"/>
        <w:bottom w:val="none" w:sz="0" w:space="0" w:color="auto"/>
        <w:right w:val="none" w:sz="0" w:space="0" w:color="auto"/>
      </w:divBdr>
    </w:div>
    <w:div w:id="1541281251">
      <w:bodyDiv w:val="1"/>
      <w:marLeft w:val="0"/>
      <w:marRight w:val="0"/>
      <w:marTop w:val="0"/>
      <w:marBottom w:val="0"/>
      <w:divBdr>
        <w:top w:val="none" w:sz="0" w:space="0" w:color="auto"/>
        <w:left w:val="none" w:sz="0" w:space="0" w:color="auto"/>
        <w:bottom w:val="none" w:sz="0" w:space="0" w:color="auto"/>
        <w:right w:val="none" w:sz="0" w:space="0" w:color="auto"/>
      </w:divBdr>
    </w:div>
    <w:div w:id="1864853836">
      <w:bodyDiv w:val="1"/>
      <w:marLeft w:val="0"/>
      <w:marRight w:val="0"/>
      <w:marTop w:val="0"/>
      <w:marBottom w:val="0"/>
      <w:divBdr>
        <w:top w:val="none" w:sz="0" w:space="0" w:color="auto"/>
        <w:left w:val="none" w:sz="0" w:space="0" w:color="auto"/>
        <w:bottom w:val="none" w:sz="0" w:space="0" w:color="auto"/>
        <w:right w:val="none" w:sz="0" w:space="0" w:color="auto"/>
      </w:divBdr>
    </w:div>
    <w:div w:id="1882939801">
      <w:bodyDiv w:val="1"/>
      <w:marLeft w:val="0"/>
      <w:marRight w:val="0"/>
      <w:marTop w:val="0"/>
      <w:marBottom w:val="0"/>
      <w:divBdr>
        <w:top w:val="none" w:sz="0" w:space="0" w:color="auto"/>
        <w:left w:val="none" w:sz="0" w:space="0" w:color="auto"/>
        <w:bottom w:val="none" w:sz="0" w:space="0" w:color="auto"/>
        <w:right w:val="none" w:sz="0" w:space="0" w:color="auto"/>
      </w:divBdr>
    </w:div>
    <w:div w:id="1896160458">
      <w:bodyDiv w:val="1"/>
      <w:marLeft w:val="0"/>
      <w:marRight w:val="0"/>
      <w:marTop w:val="0"/>
      <w:marBottom w:val="0"/>
      <w:divBdr>
        <w:top w:val="none" w:sz="0" w:space="0" w:color="auto"/>
        <w:left w:val="none" w:sz="0" w:space="0" w:color="auto"/>
        <w:bottom w:val="none" w:sz="0" w:space="0" w:color="auto"/>
        <w:right w:val="none" w:sz="0" w:space="0" w:color="auto"/>
      </w:divBdr>
    </w:div>
    <w:div w:id="214561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istics-planning@hotmail.com" TargetMode="External"/><Relationship Id="rId13" Type="http://schemas.openxmlformats.org/officeDocument/2006/relationships/hyperlink" Target="https://www.google.com/maps/place/45%C2%B028'49.4%22N+11%C2%B036'48.5%22E/@45.4803833,11.6134667,17z/data=!3m1!4b1!4m5!3m4!1s0x0:0x0!8m2!3d45.4803833!4d11.6134667" TargetMode="External"/><Relationship Id="rId18" Type="http://schemas.openxmlformats.org/officeDocument/2006/relationships/hyperlink" Target="https://www.google.com/maps/place/45%C2%B036'05.0%22N+11%C2%B014'32.0%22E/@45.6013889,11.2422222,761m/data=!3m1!1e3!4m5!3m4!1s0x0:0x0!8m2!3d45.6013889!4d11.2422222" TargetMode="External"/><Relationship Id="rId26" Type="http://schemas.openxmlformats.org/officeDocument/2006/relationships/hyperlink" Target="https://www.facebook.com/Lago-asd-Circolo-Sportivo-ai-Pilastroni-1377816912468457/" TargetMode="External"/><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google.com/maps/place/45%C2%B027'26.0%22N+11%C2%B032'30.0%22E/@45.4572222,11.5416667,763m/data=!3m1!1e3!4m5!3m4!1s0x0:0x0!8m2!3d45.4572222!4d11.5416667" TargetMode="External"/><Relationship Id="rId34" Type="http://schemas.openxmlformats.org/officeDocument/2006/relationships/image" Target="media/image8.jpeg"/><Relationship Id="rId7" Type="http://schemas.openxmlformats.org/officeDocument/2006/relationships/hyperlink" Target="mailto:Richard.h.boudreau.naf@mail.mil" TargetMode="External"/><Relationship Id="rId12" Type="http://schemas.openxmlformats.org/officeDocument/2006/relationships/hyperlink" Target="https://www.google.com/maps/place/45%C2%B040'36.2%22N+11%C2%B041'14.6%22E/@45.6767306,11.6873806,17z/data=!3m1!4b1!4m5!3m4!1s0x0:0x0!8m2!3d45.6767306!4d11.6873806" TargetMode="External"/><Relationship Id="rId17" Type="http://schemas.openxmlformats.org/officeDocument/2006/relationships/hyperlink" Target="https://www.google.com/maps/place/45%C2%B036'05.0%22N+11%C2%B014'32.0%22E/@45.6013889,11.2422222,761m/data=!3m1!1e3!4m5!3m4!1s0x0:0x0!8m2!3d45.6013889!4d11.2422222" TargetMode="External"/><Relationship Id="rId25" Type="http://schemas.openxmlformats.org/officeDocument/2006/relationships/hyperlink" Target="https://www.google.com/maps/place/45%C2%B036'45.0%22N+11%C2%B033'32.0%22E/@45.6125,11.5588889,17z/data=!3m1!4b1!4m5!3m4!1s0x0:0x0!8m2!3d45.6125!4d11.5588889" TargetMode="External"/><Relationship Id="rId33" Type="http://schemas.openxmlformats.org/officeDocument/2006/relationships/hyperlink" Target="http://commons.wikimedia.org/wiki/File:Rainbow_Trout.jpg"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4.jpeg"/><Relationship Id="rId29" Type="http://schemas.openxmlformats.org/officeDocument/2006/relationships/hyperlink" Target="http://www.tassoesche.it"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maps/place/45%C2%B040'36.2%22N+11%C2%B041'14.6%22E/@45.6767306,11.6873806,17z/data=!3m1!4b1!4m5!3m4!1s0x0:0x0!8m2!3d45.6767306!4d11.6873806" TargetMode="External"/><Relationship Id="rId24" Type="http://schemas.openxmlformats.org/officeDocument/2006/relationships/image" Target="media/image6.png"/><Relationship Id="rId32" Type="http://schemas.openxmlformats.org/officeDocument/2006/relationships/image" Target="media/image7.jpeg"/><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www.google.com/maps/place/45%C2%B036'38.2%22N+11%C2%B041'05.6%22E/@45.6109134,11.6806793,14.5z/data=!4m5!3m4!1s0x0:0x0!8m2!3d45.6106111!4d11.6848889" TargetMode="External"/><Relationship Id="rId28" Type="http://schemas.openxmlformats.org/officeDocument/2006/relationships/hyperlink" Target="https://www.google.com/search?q=tasso+esche+address&amp;stick=H4sIAAAAAAAAAOPgE-LVT9c3NEw3rzLIqDTN0ZLNTrbSz8lPTizJzM-DM6wSU1KKUouLF7EKlyQWF-crpBYnZ6QqQEUBKiShqUYAAAA&amp;ludocid=16006132066542853047&amp;sa=X&amp;ved=2ahUKEwio0ca0p4ntAhW8TxUIHZt-A3QQ6BMwEnoECB8QAg" TargetMode="External"/><Relationship Id="rId36"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s://lago-azzuro.it" TargetMode="External"/><Relationship Id="rId31" Type="http://schemas.openxmlformats.org/officeDocument/2006/relationships/hyperlink" Target="https://youtu.be/RA19IqMhSDw" TargetMode="External"/><Relationship Id="rId4" Type="http://schemas.openxmlformats.org/officeDocument/2006/relationships/webSettings" Target="webSettings.xml"/><Relationship Id="rId9" Type="http://schemas.openxmlformats.org/officeDocument/2006/relationships/hyperlink" Target="https://mypay.regione.veneto.it" TargetMode="External"/><Relationship Id="rId14" Type="http://schemas.openxmlformats.org/officeDocument/2006/relationships/hyperlink" Target="https://www.google.com/maps/place/45%C2%B028'49.4%22N+11%C2%B036'48.5%22E/@45.4803833,11.6134667,17z/data=!3m1!4b1!4m5!3m4!1s0x0:0x0!8m2!3d45.4803833!4d11.6134667" TargetMode="External"/><Relationship Id="rId22" Type="http://schemas.openxmlformats.org/officeDocument/2006/relationships/image" Target="media/image5.jpeg"/><Relationship Id="rId27" Type="http://schemas.openxmlformats.org/officeDocument/2006/relationships/hyperlink" Target="https://meteopesca.com/it/veneto/venezia" TargetMode="External"/><Relationship Id="rId30" Type="http://schemas.openxmlformats.org/officeDocument/2006/relationships/hyperlink" Target="https://youtu.be/B25ibTvqjCw" TargetMode="External"/><Relationship Id="rId35"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2150</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Boudreau</dc:creator>
  <cp:keywords/>
  <dc:description/>
  <cp:lastModifiedBy>Boudreau, Richard H NAF</cp:lastModifiedBy>
  <cp:revision>4</cp:revision>
  <cp:lastPrinted>2021-12-08T10:33:00Z</cp:lastPrinted>
  <dcterms:created xsi:type="dcterms:W3CDTF">2021-12-08T10:04:00Z</dcterms:created>
  <dcterms:modified xsi:type="dcterms:W3CDTF">2021-12-08T10:34:00Z</dcterms:modified>
</cp:coreProperties>
</file>